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1D58E" w14:textId="6253E0A4" w:rsidR="65FEA169" w:rsidRDefault="00B96825" w:rsidP="18426504">
      <w:pPr>
        <w:jc w:val="center"/>
      </w:pPr>
      <w:r>
        <w:rPr>
          <w:b/>
          <w:bCs/>
          <w:sz w:val="28"/>
          <w:szCs w:val="28"/>
        </w:rPr>
        <w:t>Fireworks Safety Messaging</w:t>
      </w:r>
      <w:r w:rsidR="00772C73">
        <w:rPr>
          <w:b/>
          <w:bCs/>
          <w:sz w:val="28"/>
          <w:szCs w:val="28"/>
        </w:rPr>
        <w:t xml:space="preserve"> Toolkit</w:t>
      </w:r>
      <w:r w:rsidR="005C6617">
        <w:rPr>
          <w:b/>
          <w:bCs/>
          <w:sz w:val="28"/>
          <w:szCs w:val="28"/>
        </w:rPr>
        <w:br/>
      </w:r>
      <w:r>
        <w:t>Fireworks are dangerous and illegal in the City of San José</w:t>
      </w:r>
    </w:p>
    <w:p w14:paraId="67052D29" w14:textId="77777777" w:rsidR="003B292D" w:rsidRDefault="003B292D" w:rsidP="18426504">
      <w:pPr>
        <w:jc w:val="center"/>
      </w:pPr>
    </w:p>
    <w:p w14:paraId="459C392D" w14:textId="1A1A5B04" w:rsidR="66CF9AC4" w:rsidRPr="008F1C05" w:rsidRDefault="000771AE" w:rsidP="18426504">
      <w:pPr>
        <w:rPr>
          <w:b/>
          <w:bCs/>
          <w:sz w:val="24"/>
          <w:szCs w:val="24"/>
        </w:rPr>
      </w:pPr>
      <w:r w:rsidRPr="008F1C05">
        <w:rPr>
          <w:b/>
          <w:bCs/>
          <w:sz w:val="24"/>
          <w:szCs w:val="24"/>
        </w:rPr>
        <w:t>KEY MESSAGES</w:t>
      </w:r>
    </w:p>
    <w:p w14:paraId="73F8A899" w14:textId="260B18D1" w:rsidR="00B14C58" w:rsidRPr="00B14C58" w:rsidRDefault="0043459A" w:rsidP="18426504">
      <w:pPr>
        <w:pStyle w:val="ListParagraph"/>
        <w:numPr>
          <w:ilvl w:val="0"/>
          <w:numId w:val="3"/>
        </w:numPr>
        <w:rPr>
          <w:rFonts w:eastAsiaTheme="minorEastAsia"/>
          <w:color w:val="000000" w:themeColor="text1"/>
        </w:rPr>
      </w:pPr>
      <w:r w:rsidRPr="0043459A">
        <w:rPr>
          <w:rFonts w:ascii="Calibri" w:eastAsia="Calibri" w:hAnsi="Calibri" w:cs="Calibri"/>
          <w:color w:val="000000" w:themeColor="text1"/>
        </w:rPr>
        <w:t>All types of fireworks, even those labeled 'safe and sane' are illegal in San José and most of Santa Clara County.</w:t>
      </w:r>
    </w:p>
    <w:p w14:paraId="542625D5" w14:textId="1DAA1D59" w:rsidR="00200D3B" w:rsidRPr="002B4FD4" w:rsidRDefault="00107656" w:rsidP="00AF4035">
      <w:pPr>
        <w:pStyle w:val="ListParagraph"/>
        <w:numPr>
          <w:ilvl w:val="0"/>
          <w:numId w:val="3"/>
        </w:numPr>
        <w:rPr>
          <w:rFonts w:eastAsiaTheme="minorEastAsia"/>
          <w:color w:val="000000" w:themeColor="text1"/>
        </w:rPr>
      </w:pPr>
      <w:r w:rsidRPr="002B4FD4">
        <w:rPr>
          <w:rFonts w:ascii="Calibri" w:eastAsia="Calibri" w:hAnsi="Calibri" w:cs="Calibri"/>
          <w:color w:val="000000" w:themeColor="text1"/>
        </w:rPr>
        <w:t xml:space="preserve">Snap, Click, and </w:t>
      </w:r>
      <w:r w:rsidR="001E72A8" w:rsidRPr="002B4FD4">
        <w:rPr>
          <w:rFonts w:ascii="Calibri" w:eastAsia="Calibri" w:hAnsi="Calibri" w:cs="Calibri"/>
          <w:color w:val="000000" w:themeColor="text1"/>
        </w:rPr>
        <w:t>R</w:t>
      </w:r>
      <w:r w:rsidR="00200D3B" w:rsidRPr="002B4FD4">
        <w:rPr>
          <w:rFonts w:ascii="Calibri" w:eastAsia="Calibri" w:hAnsi="Calibri" w:cs="Calibri"/>
          <w:color w:val="000000" w:themeColor="text1"/>
        </w:rPr>
        <w:t xml:space="preserve">eport illegal fireworks activity online at </w:t>
      </w:r>
      <w:hyperlink r:id="rId9" w:history="1">
        <w:r w:rsidR="00200D3B" w:rsidRPr="002B4FD4">
          <w:rPr>
            <w:rStyle w:val="Hyperlink"/>
            <w:rFonts w:ascii="Calibri" w:eastAsia="Calibri" w:hAnsi="Calibri" w:cs="Calibri"/>
          </w:rPr>
          <w:t>sanjoseca.gov/fireworks</w:t>
        </w:r>
      </w:hyperlink>
      <w:r w:rsidR="00012FA7" w:rsidRPr="002B4FD4">
        <w:rPr>
          <w:rFonts w:ascii="Calibri" w:eastAsia="Calibri" w:hAnsi="Calibri" w:cs="Calibri"/>
          <w:color w:val="000000" w:themeColor="text1"/>
        </w:rPr>
        <w:t xml:space="preserve"> or by calling 3-1-1.</w:t>
      </w:r>
      <w:r w:rsidR="00200D3B" w:rsidRPr="002B4FD4">
        <w:rPr>
          <w:rFonts w:ascii="Calibri" w:eastAsia="Calibri" w:hAnsi="Calibri" w:cs="Calibri"/>
          <w:color w:val="000000" w:themeColor="text1"/>
        </w:rPr>
        <w:t xml:space="preserve"> </w:t>
      </w:r>
      <w:r w:rsidR="00200D3B" w:rsidRPr="002B4FD4">
        <w:rPr>
          <w:rFonts w:eastAsiaTheme="minorEastAsia"/>
          <w:color w:val="000000" w:themeColor="text1"/>
        </w:rPr>
        <w:t>If</w:t>
      </w:r>
      <w:r w:rsidR="001E72A8" w:rsidRPr="002B4FD4">
        <w:rPr>
          <w:rFonts w:eastAsiaTheme="minorEastAsia"/>
          <w:color w:val="000000" w:themeColor="text1"/>
        </w:rPr>
        <w:t xml:space="preserve"> </w:t>
      </w:r>
      <w:r w:rsidR="00200D3B" w:rsidRPr="002B4FD4">
        <w:rPr>
          <w:rFonts w:eastAsiaTheme="minorEastAsia"/>
          <w:color w:val="000000" w:themeColor="text1"/>
        </w:rPr>
        <w:t xml:space="preserve">able to safely </w:t>
      </w:r>
      <w:r w:rsidR="00530624" w:rsidRPr="002B4FD4">
        <w:rPr>
          <w:rFonts w:eastAsiaTheme="minorEastAsia"/>
          <w:color w:val="000000" w:themeColor="text1"/>
        </w:rPr>
        <w:t>capture photos/video</w:t>
      </w:r>
      <w:r w:rsidR="00200D3B" w:rsidRPr="002B4FD4">
        <w:rPr>
          <w:rFonts w:eastAsiaTheme="minorEastAsia"/>
          <w:color w:val="000000" w:themeColor="text1"/>
        </w:rPr>
        <w:t>s of fireworks being used, sna</w:t>
      </w:r>
      <w:r w:rsidR="00176190">
        <w:rPr>
          <w:rFonts w:eastAsiaTheme="minorEastAsia"/>
          <w:color w:val="000000" w:themeColor="text1"/>
        </w:rPr>
        <w:t xml:space="preserve">p one </w:t>
      </w:r>
      <w:r w:rsidR="00200D3B" w:rsidRPr="002B4FD4">
        <w:rPr>
          <w:rFonts w:eastAsiaTheme="minorEastAsia"/>
          <w:color w:val="000000" w:themeColor="text1"/>
        </w:rPr>
        <w:t>to include with the online report.</w:t>
      </w:r>
    </w:p>
    <w:p w14:paraId="515EF84D" w14:textId="2234901D" w:rsidR="00200D3B" w:rsidRPr="00153D88" w:rsidRDefault="00153D88" w:rsidP="00153D88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Fireworks </w:t>
      </w:r>
      <w:r>
        <w:rPr>
          <w:rFonts w:ascii="Calibri" w:eastAsia="Calibri" w:hAnsi="Calibri" w:cs="Calibri"/>
          <w:color w:val="000000" w:themeColor="text1"/>
        </w:rPr>
        <w:t>report</w:t>
      </w:r>
      <w:r w:rsidR="00BD0704">
        <w:rPr>
          <w:rFonts w:ascii="Calibri" w:eastAsia="Calibri" w:hAnsi="Calibri" w:cs="Calibri"/>
          <w:color w:val="000000" w:themeColor="text1"/>
        </w:rPr>
        <w:t>s</w:t>
      </w:r>
      <w:r>
        <w:rPr>
          <w:rFonts w:ascii="Calibri" w:eastAsia="Calibri" w:hAnsi="Calibri" w:cs="Calibri"/>
          <w:color w:val="000000" w:themeColor="text1"/>
        </w:rPr>
        <w:t xml:space="preserve"> may not result in </w:t>
      </w:r>
      <w:r>
        <w:rPr>
          <w:rFonts w:ascii="Calibri" w:eastAsia="Calibri" w:hAnsi="Calibri" w:cs="Calibri"/>
          <w:color w:val="000000" w:themeColor="text1"/>
        </w:rPr>
        <w:t>emergency resources being</w:t>
      </w:r>
      <w:r>
        <w:rPr>
          <w:rFonts w:ascii="Calibri" w:eastAsia="Calibri" w:hAnsi="Calibri" w:cs="Calibri"/>
          <w:color w:val="000000" w:themeColor="text1"/>
        </w:rPr>
        <w:t xml:space="preserve"> immediate </w:t>
      </w:r>
      <w:r>
        <w:rPr>
          <w:rFonts w:ascii="Calibri" w:eastAsia="Calibri" w:hAnsi="Calibri" w:cs="Calibri"/>
          <w:color w:val="000000" w:themeColor="text1"/>
        </w:rPr>
        <w:t xml:space="preserve">dispatched, </w:t>
      </w:r>
      <w:r>
        <w:rPr>
          <w:rFonts w:ascii="Calibri" w:eastAsia="Calibri" w:hAnsi="Calibri" w:cs="Calibri"/>
          <w:color w:val="000000" w:themeColor="text1"/>
        </w:rPr>
        <w:t xml:space="preserve">however, </w:t>
      </w:r>
      <w:r>
        <w:rPr>
          <w:rFonts w:ascii="Calibri" w:eastAsia="Calibri" w:hAnsi="Calibri" w:cs="Calibri"/>
          <w:color w:val="000000" w:themeColor="text1"/>
        </w:rPr>
        <w:t>a</w:t>
      </w:r>
      <w:r w:rsidR="00200D3B" w:rsidRPr="00153D88">
        <w:rPr>
          <w:rFonts w:ascii="Calibri" w:eastAsia="Calibri" w:hAnsi="Calibri" w:cs="Calibri"/>
          <w:color w:val="000000" w:themeColor="text1"/>
        </w:rPr>
        <w:t xml:space="preserve">ll reports will be reviewed and if </w:t>
      </w:r>
      <w:proofErr w:type="gramStart"/>
      <w:r w:rsidR="00200D3B" w:rsidRPr="00153D88">
        <w:rPr>
          <w:rFonts w:ascii="Calibri" w:eastAsia="Calibri" w:hAnsi="Calibri" w:cs="Calibri"/>
          <w:color w:val="000000" w:themeColor="text1"/>
        </w:rPr>
        <w:t>sufficient</w:t>
      </w:r>
      <w:proofErr w:type="gramEnd"/>
      <w:r w:rsidR="00200D3B" w:rsidRPr="00153D88">
        <w:rPr>
          <w:rFonts w:ascii="Calibri" w:eastAsia="Calibri" w:hAnsi="Calibri" w:cs="Calibri"/>
          <w:color w:val="000000" w:themeColor="text1"/>
        </w:rPr>
        <w:t xml:space="preserve"> information and evidence is provided, the City’s Code Enforcement Division will issue a warning</w:t>
      </w:r>
      <w:r w:rsidR="00E9471E">
        <w:rPr>
          <w:rFonts w:ascii="Calibri" w:eastAsia="Calibri" w:hAnsi="Calibri" w:cs="Calibri"/>
          <w:color w:val="000000" w:themeColor="text1"/>
        </w:rPr>
        <w:t xml:space="preserve"> letter</w:t>
      </w:r>
      <w:r w:rsidR="00200D3B" w:rsidRPr="00153D88">
        <w:rPr>
          <w:rFonts w:ascii="Calibri" w:eastAsia="Calibri" w:hAnsi="Calibri" w:cs="Calibri"/>
          <w:color w:val="000000" w:themeColor="text1"/>
        </w:rPr>
        <w:t xml:space="preserve"> or citation. </w:t>
      </w:r>
    </w:p>
    <w:p w14:paraId="4CD283E9" w14:textId="3EC51819" w:rsidR="0033387E" w:rsidRPr="0033387E" w:rsidRDefault="00D1475D" w:rsidP="77E0BA92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San José </w:t>
      </w:r>
      <w:r w:rsidR="00176190">
        <w:rPr>
          <w:rFonts w:ascii="Calibri" w:eastAsia="Calibri" w:hAnsi="Calibri" w:cs="Calibri"/>
          <w:color w:val="000000" w:themeColor="text1"/>
        </w:rPr>
        <w:t>f</w:t>
      </w:r>
      <w:r w:rsidR="0033387E">
        <w:rPr>
          <w:rFonts w:ascii="Calibri" w:eastAsia="Calibri" w:hAnsi="Calibri" w:cs="Calibri"/>
          <w:color w:val="000000" w:themeColor="text1"/>
        </w:rPr>
        <w:t xml:space="preserve">ines for illegal fireworks use </w:t>
      </w:r>
      <w:r w:rsidR="00176190">
        <w:rPr>
          <w:rFonts w:ascii="Calibri" w:eastAsia="Calibri" w:hAnsi="Calibri" w:cs="Calibri"/>
          <w:color w:val="000000" w:themeColor="text1"/>
        </w:rPr>
        <w:t xml:space="preserve">are now among the highest in the Bay Area.  Fines </w:t>
      </w:r>
      <w:r w:rsidR="0033387E">
        <w:rPr>
          <w:rFonts w:ascii="Calibri" w:eastAsia="Calibri" w:hAnsi="Calibri" w:cs="Calibri"/>
          <w:color w:val="000000" w:themeColor="text1"/>
        </w:rPr>
        <w:t xml:space="preserve">have increased and now </w:t>
      </w:r>
      <w:r w:rsidR="00176190">
        <w:rPr>
          <w:rFonts w:ascii="Calibri" w:eastAsia="Calibri" w:hAnsi="Calibri" w:cs="Calibri"/>
          <w:color w:val="000000" w:themeColor="text1"/>
        </w:rPr>
        <w:t>start</w:t>
      </w:r>
      <w:r w:rsidR="0033387E">
        <w:rPr>
          <w:rFonts w:ascii="Calibri" w:eastAsia="Calibri" w:hAnsi="Calibri" w:cs="Calibri"/>
          <w:color w:val="000000" w:themeColor="text1"/>
        </w:rPr>
        <w:t xml:space="preserve"> at $1,000 </w:t>
      </w:r>
      <w:r w:rsidR="0033387E">
        <w:rPr>
          <w:rFonts w:ascii="Calibri" w:eastAsia="Calibri" w:hAnsi="Calibri" w:cs="Calibri"/>
        </w:rPr>
        <w:t>and escalate to $2,000 and $3,000 for a 2</w:t>
      </w:r>
      <w:r w:rsidR="0033387E" w:rsidRPr="006D10FA">
        <w:rPr>
          <w:rFonts w:ascii="Calibri" w:eastAsia="Calibri" w:hAnsi="Calibri" w:cs="Calibri"/>
          <w:vertAlign w:val="superscript"/>
        </w:rPr>
        <w:t>nd</w:t>
      </w:r>
      <w:r w:rsidR="0033387E">
        <w:rPr>
          <w:rFonts w:ascii="Calibri" w:eastAsia="Calibri" w:hAnsi="Calibri" w:cs="Calibri"/>
        </w:rPr>
        <w:t xml:space="preserve"> and 3</w:t>
      </w:r>
      <w:r w:rsidR="0033387E" w:rsidRPr="006D10FA">
        <w:rPr>
          <w:rFonts w:ascii="Calibri" w:eastAsia="Calibri" w:hAnsi="Calibri" w:cs="Calibri"/>
          <w:vertAlign w:val="superscript"/>
        </w:rPr>
        <w:t>rd</w:t>
      </w:r>
      <w:r w:rsidR="0033387E">
        <w:rPr>
          <w:rFonts w:ascii="Calibri" w:eastAsia="Calibri" w:hAnsi="Calibri" w:cs="Calibri"/>
        </w:rPr>
        <w:t xml:space="preserve"> violation.</w:t>
      </w:r>
    </w:p>
    <w:p w14:paraId="4F9F8F25" w14:textId="31D309E1" w:rsidR="0033387E" w:rsidRDefault="0033387E" w:rsidP="77E0BA92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33387E">
        <w:rPr>
          <w:color w:val="000000" w:themeColor="text1"/>
        </w:rPr>
        <w:t>San José’s</w:t>
      </w:r>
      <w:r>
        <w:rPr>
          <w:color w:val="000000" w:themeColor="text1"/>
        </w:rPr>
        <w:t xml:space="preserve"> </w:t>
      </w:r>
      <w:r w:rsidRPr="0033387E">
        <w:rPr>
          <w:color w:val="000000" w:themeColor="text1"/>
        </w:rPr>
        <w:t xml:space="preserve">Social Host Ordinance </w:t>
      </w:r>
      <w:r w:rsidR="00593654">
        <w:rPr>
          <w:color w:val="000000" w:themeColor="text1"/>
        </w:rPr>
        <w:t>has been expanded</w:t>
      </w:r>
      <w:r w:rsidRPr="0033387E">
        <w:rPr>
          <w:color w:val="000000" w:themeColor="text1"/>
        </w:rPr>
        <w:t>.</w:t>
      </w:r>
      <w:r w:rsidR="00593654">
        <w:rPr>
          <w:color w:val="000000" w:themeColor="text1"/>
        </w:rPr>
        <w:t xml:space="preserve"> Property owners and </w:t>
      </w:r>
      <w:r w:rsidR="00333F55">
        <w:rPr>
          <w:color w:val="000000" w:themeColor="text1"/>
        </w:rPr>
        <w:t xml:space="preserve">those hosting gatherings where fireworks are used </w:t>
      </w:r>
      <w:r w:rsidR="004E757A">
        <w:rPr>
          <w:color w:val="000000" w:themeColor="text1"/>
        </w:rPr>
        <w:t>will</w:t>
      </w:r>
      <w:r w:rsidRPr="0033387E">
        <w:rPr>
          <w:color w:val="000000" w:themeColor="text1"/>
        </w:rPr>
        <w:t xml:space="preserve"> be held liable for</w:t>
      </w:r>
      <w:r w:rsidR="00333F55">
        <w:rPr>
          <w:color w:val="000000" w:themeColor="text1"/>
        </w:rPr>
        <w:t xml:space="preserve"> fireworks fines as well as</w:t>
      </w:r>
      <w:r w:rsidRPr="0033387E">
        <w:rPr>
          <w:color w:val="000000" w:themeColor="text1"/>
        </w:rPr>
        <w:t xml:space="preserve"> emergency response costs resulting from the use of illegal fireworks.</w:t>
      </w:r>
    </w:p>
    <w:p w14:paraId="1FC44C14" w14:textId="4309412A" w:rsidR="0076774B" w:rsidRPr="00200D3B" w:rsidRDefault="008F08B3" w:rsidP="0076774B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 xml:space="preserve">We are in wildfire season and </w:t>
      </w:r>
      <w:r w:rsidR="0076774B">
        <w:rPr>
          <w:color w:val="000000" w:themeColor="text1"/>
        </w:rPr>
        <w:t xml:space="preserve">San José </w:t>
      </w:r>
      <w:r>
        <w:rPr>
          <w:color w:val="000000" w:themeColor="text1"/>
        </w:rPr>
        <w:t>is</w:t>
      </w:r>
      <w:r w:rsidR="0076774B">
        <w:rPr>
          <w:color w:val="000000" w:themeColor="text1"/>
        </w:rPr>
        <w:t xml:space="preserve"> facing drought conditions</w:t>
      </w:r>
      <w:r>
        <w:rPr>
          <w:color w:val="000000" w:themeColor="text1"/>
        </w:rPr>
        <w:t>;</w:t>
      </w:r>
      <w:r w:rsidR="0076774B">
        <w:rPr>
          <w:color w:val="000000" w:themeColor="text1"/>
        </w:rPr>
        <w:t xml:space="preserve"> one spark from an illegal firework can quickly start a </w:t>
      </w:r>
      <w:r>
        <w:rPr>
          <w:color w:val="000000" w:themeColor="text1"/>
        </w:rPr>
        <w:t xml:space="preserve">devastating </w:t>
      </w:r>
      <w:r w:rsidR="0076774B">
        <w:rPr>
          <w:color w:val="000000" w:themeColor="text1"/>
        </w:rPr>
        <w:t>fire</w:t>
      </w:r>
      <w:r>
        <w:rPr>
          <w:color w:val="000000" w:themeColor="text1"/>
        </w:rPr>
        <w:t xml:space="preserve"> in our community.</w:t>
      </w:r>
    </w:p>
    <w:p w14:paraId="7ACA3E78" w14:textId="0FCF01DB" w:rsidR="005A7F0E" w:rsidRPr="00727DAD" w:rsidRDefault="00727DAD" w:rsidP="009F3C25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727DAD">
        <w:rPr>
          <w:color w:val="000000" w:themeColor="text1"/>
        </w:rPr>
        <w:t xml:space="preserve">Be a considerate neighbor. </w:t>
      </w:r>
      <w:r w:rsidR="00052284" w:rsidRPr="00727DAD">
        <w:rPr>
          <w:color w:val="000000" w:themeColor="text1"/>
        </w:rPr>
        <w:t>Consider that m</w:t>
      </w:r>
      <w:r w:rsidR="000918BE" w:rsidRPr="00727DAD">
        <w:rPr>
          <w:color w:val="000000" w:themeColor="text1"/>
        </w:rPr>
        <w:t>ore pets are lost on</w:t>
      </w:r>
      <w:r w:rsidR="00CF7A54" w:rsidRPr="00727DAD">
        <w:rPr>
          <w:color w:val="000000" w:themeColor="text1"/>
        </w:rPr>
        <w:t xml:space="preserve"> the</w:t>
      </w:r>
      <w:r w:rsidR="000918BE" w:rsidRPr="00727DAD">
        <w:rPr>
          <w:color w:val="000000" w:themeColor="text1"/>
        </w:rPr>
        <w:t xml:space="preserve"> 4</w:t>
      </w:r>
      <w:r w:rsidR="000918BE" w:rsidRPr="00727DAD">
        <w:rPr>
          <w:color w:val="000000" w:themeColor="text1"/>
          <w:vertAlign w:val="superscript"/>
        </w:rPr>
        <w:t>th</w:t>
      </w:r>
      <w:r w:rsidR="000918BE" w:rsidRPr="00727DAD">
        <w:rPr>
          <w:color w:val="000000" w:themeColor="text1"/>
        </w:rPr>
        <w:t xml:space="preserve"> of July than any other </w:t>
      </w:r>
      <w:r w:rsidR="00126699" w:rsidRPr="00727DAD">
        <w:rPr>
          <w:color w:val="000000" w:themeColor="text1"/>
        </w:rPr>
        <w:t>day of the year</w:t>
      </w:r>
      <w:r w:rsidR="00866003" w:rsidRPr="00727DAD">
        <w:rPr>
          <w:color w:val="000000" w:themeColor="text1"/>
        </w:rPr>
        <w:t xml:space="preserve">, partly due to </w:t>
      </w:r>
      <w:r w:rsidR="00782384" w:rsidRPr="00727DAD">
        <w:rPr>
          <w:color w:val="000000" w:themeColor="text1"/>
        </w:rPr>
        <w:t xml:space="preserve">the noise caused by </w:t>
      </w:r>
      <w:r w:rsidR="00866003" w:rsidRPr="00727DAD">
        <w:rPr>
          <w:color w:val="000000" w:themeColor="text1"/>
        </w:rPr>
        <w:t>fireworks.</w:t>
      </w:r>
      <w:r>
        <w:rPr>
          <w:color w:val="000000" w:themeColor="text1"/>
        </w:rPr>
        <w:t xml:space="preserve"> </w:t>
      </w:r>
      <w:r w:rsidR="0079529F" w:rsidRPr="00727DAD">
        <w:rPr>
          <w:color w:val="000000" w:themeColor="text1"/>
        </w:rPr>
        <w:t>Fireworks can</w:t>
      </w:r>
      <w:r>
        <w:rPr>
          <w:color w:val="000000" w:themeColor="text1"/>
        </w:rPr>
        <w:t xml:space="preserve"> also</w:t>
      </w:r>
      <w:r w:rsidR="0079529F" w:rsidRPr="00727DAD">
        <w:rPr>
          <w:color w:val="000000" w:themeColor="text1"/>
        </w:rPr>
        <w:t xml:space="preserve"> be a major source of stress, especially for</w:t>
      </w:r>
      <w:r w:rsidR="007A7006" w:rsidRPr="00727DAD">
        <w:rPr>
          <w:color w:val="000000" w:themeColor="text1"/>
        </w:rPr>
        <w:t xml:space="preserve"> veterans or others</w:t>
      </w:r>
      <w:r w:rsidR="0079529F" w:rsidRPr="00727DAD">
        <w:rPr>
          <w:color w:val="000000" w:themeColor="text1"/>
        </w:rPr>
        <w:t xml:space="preserve"> who suffer from Posttraumatic Stress Disorder</w:t>
      </w:r>
      <w:r w:rsidR="007A7006" w:rsidRPr="00727DAD">
        <w:rPr>
          <w:color w:val="000000" w:themeColor="text1"/>
        </w:rPr>
        <w:t xml:space="preserve"> (</w:t>
      </w:r>
      <w:r w:rsidR="0079529F" w:rsidRPr="00727DAD">
        <w:rPr>
          <w:color w:val="000000" w:themeColor="text1"/>
        </w:rPr>
        <w:t>PTSD</w:t>
      </w:r>
      <w:r w:rsidR="007A7006" w:rsidRPr="00727DAD">
        <w:rPr>
          <w:color w:val="000000" w:themeColor="text1"/>
        </w:rPr>
        <w:t>)</w:t>
      </w:r>
      <w:r w:rsidR="0079529F" w:rsidRPr="00727DAD">
        <w:rPr>
          <w:color w:val="000000" w:themeColor="text1"/>
        </w:rPr>
        <w:t>.</w:t>
      </w:r>
    </w:p>
    <w:p w14:paraId="5E7C70F1" w14:textId="5A807121" w:rsidR="00AA2671" w:rsidRDefault="003B292D" w:rsidP="184265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br/>
      </w:r>
      <w:r w:rsidR="00803CC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STA</w:t>
      </w:r>
      <w:r w:rsidR="00AA267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TISTICS</w:t>
      </w:r>
    </w:p>
    <w:p w14:paraId="624372D9" w14:textId="2C712E7F" w:rsidR="00AA2671" w:rsidRDefault="008F08B3" w:rsidP="18426504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</w:t>
      </w:r>
      <w:r w:rsidR="00864D26" w:rsidRPr="00864D26">
        <w:rPr>
          <w:rFonts w:ascii="Calibri" w:eastAsia="Calibri" w:hAnsi="Calibri" w:cs="Calibri"/>
          <w:color w:val="000000" w:themeColor="text1"/>
          <w:sz w:val="24"/>
          <w:szCs w:val="24"/>
        </w:rPr>
        <w:t>National Fire Protection Association reports that fireworks start an average of 19,500 fires per year, 59% of which were reported as brush, grass or forest fires. These fires caused an average of five deaths, 46 civilian injuries, and an average of $105 million in direct property damage.</w:t>
      </w:r>
    </w:p>
    <w:p w14:paraId="401425D2" w14:textId="45F217CD" w:rsidR="00864D26" w:rsidRDefault="00A72CCA" w:rsidP="1842650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During the 2020 Fourth of July reporting period, </w:t>
      </w:r>
      <w:r w:rsidR="00864D26">
        <w:rPr>
          <w:rFonts w:ascii="Calibri" w:eastAsia="Calibri" w:hAnsi="Calibri" w:cs="Calibri"/>
        </w:rPr>
        <w:t>San José Fire Department</w:t>
      </w:r>
      <w:r w:rsidR="002C1181">
        <w:rPr>
          <w:rFonts w:ascii="Calibri" w:eastAsia="Calibri" w:hAnsi="Calibri" w:cs="Calibri"/>
        </w:rPr>
        <w:t xml:space="preserve"> (SJFD)</w:t>
      </w:r>
      <w:r w:rsidR="00864D26">
        <w:rPr>
          <w:rFonts w:ascii="Calibri" w:eastAsia="Calibri" w:hAnsi="Calibri" w:cs="Calibri"/>
        </w:rPr>
        <w:t xml:space="preserve"> responded to </w:t>
      </w:r>
      <w:r w:rsidR="008F08B3">
        <w:rPr>
          <w:rFonts w:ascii="Calibri" w:eastAsia="Calibri" w:hAnsi="Calibri" w:cs="Calibri"/>
        </w:rPr>
        <w:t>over 30</w:t>
      </w:r>
      <w:r>
        <w:rPr>
          <w:rFonts w:ascii="Calibri" w:eastAsia="Calibri" w:hAnsi="Calibri" w:cs="Calibri"/>
        </w:rPr>
        <w:t xml:space="preserve"> preventable fireworks-related fires</w:t>
      </w:r>
      <w:r w:rsidR="00864D26">
        <w:rPr>
          <w:rFonts w:ascii="Calibri" w:eastAsia="Calibri" w:hAnsi="Calibri" w:cs="Calibri"/>
        </w:rPr>
        <w:t xml:space="preserve">. This includes structure fires, vegetation fires, outside/rubbish fires and vehicle fires. </w:t>
      </w:r>
    </w:p>
    <w:p w14:paraId="7387F567" w14:textId="00F4B2D3" w:rsidR="0017236F" w:rsidRDefault="0017236F" w:rsidP="18426504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</w:rPr>
        <w:t xml:space="preserve">San José Fire Department responded to </w:t>
      </w:r>
      <w:r w:rsidR="001F5055">
        <w:rPr>
          <w:rFonts w:ascii="Calibri" w:eastAsia="Calibri" w:hAnsi="Calibri" w:cs="Calibri"/>
        </w:rPr>
        <w:t>5</w:t>
      </w:r>
      <w:r w:rsidR="00515AED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 xml:space="preserve"> </w:t>
      </w:r>
      <w:r w:rsidR="001F5055">
        <w:rPr>
          <w:rFonts w:ascii="Calibri" w:eastAsia="Calibri" w:hAnsi="Calibri" w:cs="Calibri"/>
        </w:rPr>
        <w:t>fireworks-related fires</w:t>
      </w:r>
      <w:r>
        <w:rPr>
          <w:rFonts w:ascii="Calibri" w:eastAsia="Calibri" w:hAnsi="Calibri" w:cs="Calibri"/>
        </w:rPr>
        <w:t xml:space="preserve"> during the 2020 Fourth of July reporting period</w:t>
      </w:r>
      <w:r w:rsidR="00F0401E">
        <w:rPr>
          <w:rFonts w:ascii="Calibri" w:eastAsia="Calibri" w:hAnsi="Calibri" w:cs="Calibri"/>
        </w:rPr>
        <w:t xml:space="preserve"> </w:t>
      </w:r>
      <w:r w:rsidR="00F0401E">
        <w:rPr>
          <w:rFonts w:ascii="Calibri" w:eastAsia="Calibri" w:hAnsi="Calibri" w:cs="Calibri"/>
        </w:rPr>
        <w:t>(June 1, 2020 – July 12, 2020)</w:t>
      </w:r>
      <w:r>
        <w:rPr>
          <w:rFonts w:ascii="Calibri" w:eastAsia="Calibri" w:hAnsi="Calibri" w:cs="Calibri"/>
        </w:rPr>
        <w:t xml:space="preserve">. This includes </w:t>
      </w:r>
      <w:r w:rsidR="00AE178C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 xml:space="preserve"> structure fires, </w:t>
      </w:r>
      <w:r w:rsidR="00AE178C">
        <w:rPr>
          <w:rFonts w:ascii="Calibri" w:eastAsia="Calibri" w:hAnsi="Calibri" w:cs="Calibri"/>
        </w:rPr>
        <w:t>34</w:t>
      </w:r>
      <w:r>
        <w:rPr>
          <w:rFonts w:ascii="Calibri" w:eastAsia="Calibri" w:hAnsi="Calibri" w:cs="Calibri"/>
        </w:rPr>
        <w:t xml:space="preserve"> vegetation fires, </w:t>
      </w:r>
      <w:r w:rsidR="00AE178C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 xml:space="preserve"> outside/rubbish fires and </w:t>
      </w:r>
      <w:r w:rsidR="00AE178C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vehicle fires</w:t>
      </w:r>
      <w:r w:rsidR="00077278">
        <w:rPr>
          <w:rFonts w:ascii="Calibri" w:eastAsia="Calibri" w:hAnsi="Calibri" w:cs="Calibri"/>
        </w:rPr>
        <w:t>. Firefighters</w:t>
      </w:r>
      <w:r w:rsidR="00515AED">
        <w:rPr>
          <w:rFonts w:ascii="Calibri" w:eastAsia="Calibri" w:hAnsi="Calibri" w:cs="Calibri"/>
        </w:rPr>
        <w:t xml:space="preserve"> also</w:t>
      </w:r>
      <w:r w:rsidR="00077278">
        <w:rPr>
          <w:rFonts w:ascii="Calibri" w:eastAsia="Calibri" w:hAnsi="Calibri" w:cs="Calibri"/>
        </w:rPr>
        <w:t xml:space="preserve"> responded to </w:t>
      </w:r>
      <w:r w:rsidR="00AE178C">
        <w:rPr>
          <w:rFonts w:ascii="Calibri" w:eastAsia="Calibri" w:hAnsi="Calibri" w:cs="Calibri"/>
        </w:rPr>
        <w:t>2</w:t>
      </w:r>
      <w:r w:rsidR="00077278">
        <w:rPr>
          <w:rFonts w:ascii="Calibri" w:eastAsia="Calibri" w:hAnsi="Calibri" w:cs="Calibri"/>
        </w:rPr>
        <w:t xml:space="preserve"> fireworks-related</w:t>
      </w:r>
      <w:r w:rsidR="00AE178C">
        <w:rPr>
          <w:rFonts w:ascii="Calibri" w:eastAsia="Calibri" w:hAnsi="Calibri" w:cs="Calibri"/>
        </w:rPr>
        <w:t xml:space="preserve"> injuries</w:t>
      </w:r>
      <w:r w:rsidR="00515AED">
        <w:rPr>
          <w:rFonts w:ascii="Calibri" w:eastAsia="Calibri" w:hAnsi="Calibri" w:cs="Calibri"/>
        </w:rPr>
        <w:t xml:space="preserve"> during th</w:t>
      </w:r>
      <w:r w:rsidR="00664516">
        <w:rPr>
          <w:rFonts w:ascii="Calibri" w:eastAsia="Calibri" w:hAnsi="Calibri" w:cs="Calibri"/>
        </w:rPr>
        <w:t>is</w:t>
      </w:r>
      <w:r w:rsidR="00515AED">
        <w:rPr>
          <w:rFonts w:ascii="Calibri" w:eastAsia="Calibri" w:hAnsi="Calibri" w:cs="Calibri"/>
        </w:rPr>
        <w:t xml:space="preserve"> period</w:t>
      </w:r>
      <w:r w:rsidR="00F0401E">
        <w:rPr>
          <w:rFonts w:ascii="Calibri" w:eastAsia="Calibri" w:hAnsi="Calibri" w:cs="Calibri"/>
        </w:rPr>
        <w:t>.</w:t>
      </w:r>
    </w:p>
    <w:p w14:paraId="386C0C5F" w14:textId="77777777" w:rsidR="00AA2671" w:rsidRDefault="00AA2671" w:rsidP="18426504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411B4F9B" w14:textId="77777777" w:rsidR="00F0401E" w:rsidRDefault="00F0401E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br w:type="page"/>
      </w:r>
    </w:p>
    <w:p w14:paraId="0EA584CC" w14:textId="467CE99F" w:rsidR="33C9F175" w:rsidRPr="009B009A" w:rsidRDefault="000771AE" w:rsidP="184265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008F1C0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NEWSLETTER COPY</w:t>
      </w:r>
    </w:p>
    <w:p w14:paraId="5745B75E" w14:textId="2B777841" w:rsidR="00200D3B" w:rsidRDefault="009B009A" w:rsidP="18426504">
      <w:pPr>
        <w:rPr>
          <w:rFonts w:ascii="Calibri" w:eastAsia="Calibri" w:hAnsi="Calibri" w:cs="Calibri"/>
        </w:rPr>
      </w:pPr>
      <w:r w:rsidRPr="009B009A">
        <w:rPr>
          <w:rFonts w:ascii="Calibri" w:eastAsia="Calibri" w:hAnsi="Calibri" w:cs="Calibri"/>
        </w:rPr>
        <w:t>Headline:</w:t>
      </w:r>
      <w:r w:rsidR="00DE3BA6">
        <w:rPr>
          <w:rFonts w:ascii="Calibri" w:eastAsia="Calibri" w:hAnsi="Calibri" w:cs="Calibri"/>
        </w:rPr>
        <w:tab/>
      </w:r>
      <w:r w:rsidR="00200D3B" w:rsidRPr="00200D3B">
        <w:rPr>
          <w:rFonts w:ascii="Calibri" w:eastAsia="Calibri" w:hAnsi="Calibri" w:cs="Calibri"/>
        </w:rPr>
        <w:t xml:space="preserve">Fed up with fireworks? </w:t>
      </w:r>
      <w:r w:rsidR="00DE3BE0">
        <w:rPr>
          <w:rFonts w:ascii="Calibri" w:eastAsia="Calibri" w:hAnsi="Calibri" w:cs="Calibri"/>
        </w:rPr>
        <w:t>Snap, click</w:t>
      </w:r>
      <w:r w:rsidR="002D7B01">
        <w:rPr>
          <w:rFonts w:ascii="Calibri" w:eastAsia="Calibri" w:hAnsi="Calibri" w:cs="Calibri"/>
        </w:rPr>
        <w:t>,</w:t>
      </w:r>
      <w:r w:rsidR="00DE3BE0">
        <w:rPr>
          <w:rFonts w:ascii="Calibri" w:eastAsia="Calibri" w:hAnsi="Calibri" w:cs="Calibri"/>
        </w:rPr>
        <w:t xml:space="preserve"> and report </w:t>
      </w:r>
      <w:r w:rsidR="00AE3B66">
        <w:rPr>
          <w:rFonts w:ascii="Calibri" w:eastAsia="Calibri" w:hAnsi="Calibri" w:cs="Calibri"/>
        </w:rPr>
        <w:t>online.</w:t>
      </w:r>
    </w:p>
    <w:p w14:paraId="5B12CF3F" w14:textId="198DD834" w:rsidR="009B009A" w:rsidRDefault="009B009A" w:rsidP="1842650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Body:</w:t>
      </w:r>
    </w:p>
    <w:p w14:paraId="1E72B331" w14:textId="6518FAFC" w:rsidR="000C0374" w:rsidRDefault="00570437" w:rsidP="00200D3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San José</w:t>
      </w:r>
      <w:r w:rsidR="000C0374">
        <w:rPr>
          <w:rFonts w:ascii="Calibri" w:eastAsia="Calibri" w:hAnsi="Calibri" w:cs="Calibri"/>
        </w:rPr>
        <w:t xml:space="preserve"> was overwhelmed </w:t>
      </w:r>
      <w:r w:rsidR="00F4695D">
        <w:rPr>
          <w:rFonts w:ascii="Calibri" w:eastAsia="Calibri" w:hAnsi="Calibri" w:cs="Calibri"/>
        </w:rPr>
        <w:t xml:space="preserve">by </w:t>
      </w:r>
      <w:r w:rsidR="00037107">
        <w:rPr>
          <w:rFonts w:ascii="Calibri" w:eastAsia="Calibri" w:hAnsi="Calibri" w:cs="Calibri"/>
        </w:rPr>
        <w:t>illegal fireworks</w:t>
      </w:r>
      <w:r w:rsidR="00F4695D">
        <w:rPr>
          <w:rFonts w:ascii="Calibri" w:eastAsia="Calibri" w:hAnsi="Calibri" w:cs="Calibri"/>
        </w:rPr>
        <w:t xml:space="preserve"> </w:t>
      </w:r>
      <w:r w:rsidR="00AF30FD">
        <w:rPr>
          <w:rFonts w:ascii="Calibri" w:eastAsia="Calibri" w:hAnsi="Calibri" w:cs="Calibri"/>
        </w:rPr>
        <w:t>last year</w:t>
      </w:r>
      <w:r w:rsidR="00037107">
        <w:rPr>
          <w:rFonts w:ascii="Calibri" w:eastAsia="Calibri" w:hAnsi="Calibri" w:cs="Calibri"/>
        </w:rPr>
        <w:t xml:space="preserve">, and 2021 is off to another unfortunate start with nightly fireworks </w:t>
      </w:r>
      <w:r w:rsidR="00D71BC5">
        <w:rPr>
          <w:rFonts w:ascii="Calibri" w:eastAsia="Calibri" w:hAnsi="Calibri" w:cs="Calibri"/>
        </w:rPr>
        <w:t>already occurring.  We need your help to stop the dangerous and disruptive use of illegal fireworks in our community</w:t>
      </w:r>
      <w:r w:rsidR="00970082">
        <w:rPr>
          <w:rFonts w:ascii="Calibri" w:eastAsia="Calibri" w:hAnsi="Calibri" w:cs="Calibri"/>
        </w:rPr>
        <w:t xml:space="preserve"> this wildfire season.</w:t>
      </w:r>
    </w:p>
    <w:p w14:paraId="3C024A79" w14:textId="3B8B1321" w:rsidR="00AE1B2A" w:rsidRDefault="002C6D77" w:rsidP="00200D3B">
      <w:pPr>
        <w:rPr>
          <w:rFonts w:ascii="Calibri" w:eastAsia="Calibri" w:hAnsi="Calibri" w:cs="Calibri"/>
        </w:rPr>
      </w:pPr>
      <w:r w:rsidRPr="00A84DD4">
        <w:rPr>
          <w:rFonts w:ascii="Calibri" w:eastAsia="Calibri" w:hAnsi="Calibri" w:cs="Calibri"/>
          <w:b/>
          <w:bCs/>
        </w:rPr>
        <w:t>REPORTING</w:t>
      </w:r>
      <w:r>
        <w:rPr>
          <w:rFonts w:ascii="Calibri" w:eastAsia="Calibri" w:hAnsi="Calibri" w:cs="Calibri"/>
        </w:rPr>
        <w:br/>
      </w:r>
      <w:r w:rsidR="00970C5A">
        <w:rPr>
          <w:rFonts w:ascii="Calibri" w:eastAsia="Calibri" w:hAnsi="Calibri" w:cs="Calibri"/>
        </w:rPr>
        <w:t xml:space="preserve">Report </w:t>
      </w:r>
      <w:r w:rsidR="00116B21">
        <w:rPr>
          <w:rFonts w:ascii="Calibri" w:eastAsia="Calibri" w:hAnsi="Calibri" w:cs="Calibri"/>
        </w:rPr>
        <w:t xml:space="preserve">illegal fireworks online at </w:t>
      </w:r>
      <w:hyperlink r:id="rId10" w:history="1">
        <w:r w:rsidR="00A95084" w:rsidRPr="0074458E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A95084">
        <w:rPr>
          <w:rFonts w:ascii="Calibri" w:eastAsia="Calibri" w:hAnsi="Calibri" w:cs="Calibri"/>
        </w:rPr>
        <w:t xml:space="preserve"> </w:t>
      </w:r>
      <w:r w:rsidR="00116B21" w:rsidRPr="00A95084">
        <w:rPr>
          <w:rFonts w:ascii="Calibri" w:eastAsia="Calibri" w:hAnsi="Calibri" w:cs="Calibri"/>
        </w:rPr>
        <w:t>or call 3-1-1</w:t>
      </w:r>
      <w:r w:rsidR="00116B21">
        <w:rPr>
          <w:rFonts w:ascii="Calibri" w:eastAsia="Calibri" w:hAnsi="Calibri" w:cs="Calibri"/>
        </w:rPr>
        <w:t xml:space="preserve">.  </w:t>
      </w:r>
      <w:r w:rsidR="00102B5C">
        <w:rPr>
          <w:rFonts w:ascii="Calibri" w:eastAsia="Calibri" w:hAnsi="Calibri" w:cs="Calibri"/>
        </w:rPr>
        <w:t xml:space="preserve">When filing an online report, </w:t>
      </w:r>
      <w:r w:rsidR="000261EC">
        <w:rPr>
          <w:rFonts w:ascii="Calibri" w:eastAsia="Calibri" w:hAnsi="Calibri" w:cs="Calibri"/>
        </w:rPr>
        <w:t xml:space="preserve">provide as much detail as possible and </w:t>
      </w:r>
      <w:r w:rsidR="00102B5C">
        <w:rPr>
          <w:rFonts w:ascii="Calibri" w:eastAsia="Calibri" w:hAnsi="Calibri" w:cs="Calibri"/>
        </w:rPr>
        <w:t>include</w:t>
      </w:r>
      <w:r w:rsidR="00A95084">
        <w:rPr>
          <w:rFonts w:ascii="Calibri" w:eastAsia="Calibri" w:hAnsi="Calibri" w:cs="Calibri"/>
        </w:rPr>
        <w:t xml:space="preserve"> a photo or video </w:t>
      </w:r>
      <w:r w:rsidR="000261EC">
        <w:rPr>
          <w:rFonts w:ascii="Calibri" w:eastAsia="Calibri" w:hAnsi="Calibri" w:cs="Calibri"/>
        </w:rPr>
        <w:t xml:space="preserve">if you can safely snap </w:t>
      </w:r>
      <w:r w:rsidR="00B5181D">
        <w:rPr>
          <w:rFonts w:ascii="Calibri" w:eastAsia="Calibri" w:hAnsi="Calibri" w:cs="Calibri"/>
        </w:rPr>
        <w:t>images</w:t>
      </w:r>
      <w:r w:rsidR="000261EC">
        <w:rPr>
          <w:rFonts w:ascii="Calibri" w:eastAsia="Calibri" w:hAnsi="Calibri" w:cs="Calibri"/>
        </w:rPr>
        <w:t xml:space="preserve"> of the activity. </w:t>
      </w:r>
      <w:r w:rsidR="00AE042F" w:rsidRPr="00AE042F">
        <w:rPr>
          <w:rFonts w:ascii="Calibri" w:eastAsia="Calibri" w:hAnsi="Calibri" w:cs="Calibri"/>
        </w:rPr>
        <w:t xml:space="preserve">Fireworks reports may not result in emergency resources being immediate dispatched, however, all reports will be reviewed and if </w:t>
      </w:r>
      <w:proofErr w:type="gramStart"/>
      <w:r w:rsidR="00AE042F" w:rsidRPr="00AE042F">
        <w:rPr>
          <w:rFonts w:ascii="Calibri" w:eastAsia="Calibri" w:hAnsi="Calibri" w:cs="Calibri"/>
        </w:rPr>
        <w:t>sufficient</w:t>
      </w:r>
      <w:proofErr w:type="gramEnd"/>
      <w:r w:rsidR="00AE042F" w:rsidRPr="00AE042F">
        <w:rPr>
          <w:rFonts w:ascii="Calibri" w:eastAsia="Calibri" w:hAnsi="Calibri" w:cs="Calibri"/>
        </w:rPr>
        <w:t xml:space="preserve"> information and evidence is provided, the City’s Code Enforcement Division will issue a warning letter or citation.</w:t>
      </w:r>
      <w:r w:rsidR="00102B5C" w:rsidRPr="00200D3B">
        <w:rPr>
          <w:rFonts w:ascii="Calibri" w:eastAsia="Calibri" w:hAnsi="Calibri" w:cs="Calibri"/>
        </w:rPr>
        <w:t xml:space="preserve"> </w:t>
      </w:r>
    </w:p>
    <w:p w14:paraId="16FA3912" w14:textId="383E4631" w:rsidR="006D10FA" w:rsidRDefault="002C6D77" w:rsidP="006D10FA">
      <w:pPr>
        <w:rPr>
          <w:rFonts w:ascii="Calibri" w:eastAsia="Calibri" w:hAnsi="Calibri" w:cs="Calibri"/>
        </w:rPr>
      </w:pPr>
      <w:r w:rsidRPr="00A84DD4">
        <w:rPr>
          <w:rFonts w:ascii="Calibri" w:eastAsia="Calibri" w:hAnsi="Calibri" w:cs="Calibri"/>
          <w:b/>
          <w:bCs/>
        </w:rPr>
        <w:t>FINES</w:t>
      </w:r>
      <w:r w:rsidR="00A231C1" w:rsidRPr="00A84DD4">
        <w:rPr>
          <w:rFonts w:ascii="Calibri" w:eastAsia="Calibri" w:hAnsi="Calibri" w:cs="Calibri"/>
          <w:b/>
          <w:bCs/>
        </w:rPr>
        <w:t xml:space="preserve"> &amp; SOCIAL HOST ORDINANCE</w:t>
      </w:r>
      <w:r w:rsidR="009A2DB6" w:rsidRPr="00A84DD4">
        <w:rPr>
          <w:rFonts w:ascii="Calibri" w:eastAsia="Calibri" w:hAnsi="Calibri" w:cs="Calibri"/>
          <w:b/>
          <w:bCs/>
        </w:rPr>
        <w:t xml:space="preserve"> UPDATES</w:t>
      </w:r>
      <w:r>
        <w:rPr>
          <w:rFonts w:ascii="Calibri" w:eastAsia="Calibri" w:hAnsi="Calibri" w:cs="Calibri"/>
        </w:rPr>
        <w:br/>
      </w:r>
      <w:r w:rsidR="00AE1B2A">
        <w:rPr>
          <w:rFonts w:ascii="Calibri" w:eastAsia="Calibri" w:hAnsi="Calibri" w:cs="Calibri"/>
        </w:rPr>
        <w:t xml:space="preserve">Fines for illegal fireworks </w:t>
      </w:r>
      <w:r w:rsidR="009640ED">
        <w:rPr>
          <w:rFonts w:ascii="Calibri" w:eastAsia="Calibri" w:hAnsi="Calibri" w:cs="Calibri"/>
        </w:rPr>
        <w:t>now begin at</w:t>
      </w:r>
      <w:r w:rsidR="003F60DA">
        <w:rPr>
          <w:rFonts w:ascii="Calibri" w:eastAsia="Calibri" w:hAnsi="Calibri" w:cs="Calibri"/>
        </w:rPr>
        <w:t xml:space="preserve"> $1,000</w:t>
      </w:r>
      <w:r w:rsidR="009640ED">
        <w:rPr>
          <w:rFonts w:ascii="Calibri" w:eastAsia="Calibri" w:hAnsi="Calibri" w:cs="Calibri"/>
        </w:rPr>
        <w:t xml:space="preserve"> and escalate to</w:t>
      </w:r>
      <w:r w:rsidR="003F60DA">
        <w:rPr>
          <w:rFonts w:ascii="Calibri" w:eastAsia="Calibri" w:hAnsi="Calibri" w:cs="Calibri"/>
        </w:rPr>
        <w:t xml:space="preserve"> $2,000 and $3,000</w:t>
      </w:r>
      <w:r w:rsidR="006D10FA">
        <w:rPr>
          <w:rFonts w:ascii="Calibri" w:eastAsia="Calibri" w:hAnsi="Calibri" w:cs="Calibri"/>
        </w:rPr>
        <w:t xml:space="preserve"> </w:t>
      </w:r>
      <w:r w:rsidR="000B0A0C">
        <w:rPr>
          <w:rFonts w:ascii="Calibri" w:eastAsia="Calibri" w:hAnsi="Calibri" w:cs="Calibri"/>
        </w:rPr>
        <w:t xml:space="preserve">for a </w:t>
      </w:r>
      <w:r w:rsidR="006D10FA">
        <w:rPr>
          <w:rFonts w:ascii="Calibri" w:eastAsia="Calibri" w:hAnsi="Calibri" w:cs="Calibri"/>
        </w:rPr>
        <w:t>2</w:t>
      </w:r>
      <w:r w:rsidR="006D10FA" w:rsidRPr="006D10FA">
        <w:rPr>
          <w:rFonts w:ascii="Calibri" w:eastAsia="Calibri" w:hAnsi="Calibri" w:cs="Calibri"/>
          <w:vertAlign w:val="superscript"/>
        </w:rPr>
        <w:t>nd</w:t>
      </w:r>
      <w:r w:rsidR="006D10FA">
        <w:rPr>
          <w:rFonts w:ascii="Calibri" w:eastAsia="Calibri" w:hAnsi="Calibri" w:cs="Calibri"/>
        </w:rPr>
        <w:t xml:space="preserve"> and 3</w:t>
      </w:r>
      <w:r w:rsidR="006D10FA" w:rsidRPr="006D10FA">
        <w:rPr>
          <w:rFonts w:ascii="Calibri" w:eastAsia="Calibri" w:hAnsi="Calibri" w:cs="Calibri"/>
          <w:vertAlign w:val="superscript"/>
        </w:rPr>
        <w:t>rd</w:t>
      </w:r>
      <w:r w:rsidR="006D10FA">
        <w:rPr>
          <w:rFonts w:ascii="Calibri" w:eastAsia="Calibri" w:hAnsi="Calibri" w:cs="Calibri"/>
        </w:rPr>
        <w:t xml:space="preserve"> violation. </w:t>
      </w:r>
      <w:r w:rsidR="00081815">
        <w:rPr>
          <w:rFonts w:ascii="Calibri" w:eastAsia="Calibri" w:hAnsi="Calibri" w:cs="Calibri"/>
        </w:rPr>
        <w:t>Fines for t</w:t>
      </w:r>
      <w:r w:rsidR="006D10FA">
        <w:rPr>
          <w:rFonts w:ascii="Calibri" w:eastAsia="Calibri" w:hAnsi="Calibri" w:cs="Calibri"/>
        </w:rPr>
        <w:t xml:space="preserve">he </w:t>
      </w:r>
      <w:r w:rsidR="006D10FA" w:rsidRPr="00200D3B">
        <w:rPr>
          <w:rFonts w:ascii="Calibri" w:eastAsia="Calibri" w:hAnsi="Calibri" w:cs="Calibri"/>
        </w:rPr>
        <w:t xml:space="preserve">sale of fireworks </w:t>
      </w:r>
      <w:r w:rsidR="00081815">
        <w:rPr>
          <w:rFonts w:ascii="Calibri" w:eastAsia="Calibri" w:hAnsi="Calibri" w:cs="Calibri"/>
        </w:rPr>
        <w:t>can reach</w:t>
      </w:r>
      <w:r w:rsidR="006D10FA" w:rsidRPr="00200D3B">
        <w:rPr>
          <w:rFonts w:ascii="Calibri" w:eastAsia="Calibri" w:hAnsi="Calibri" w:cs="Calibri"/>
        </w:rPr>
        <w:t xml:space="preserve"> $50,000 plus jail time, depending on </w:t>
      </w:r>
      <w:r w:rsidR="006D10FA">
        <w:rPr>
          <w:rFonts w:ascii="Calibri" w:eastAsia="Calibri" w:hAnsi="Calibri" w:cs="Calibri"/>
        </w:rPr>
        <w:t xml:space="preserve">the </w:t>
      </w:r>
      <w:r w:rsidR="006D10FA" w:rsidRPr="00200D3B">
        <w:rPr>
          <w:rFonts w:ascii="Calibri" w:eastAsia="Calibri" w:hAnsi="Calibri" w:cs="Calibri"/>
        </w:rPr>
        <w:t>quantity.</w:t>
      </w:r>
      <w:r w:rsidR="006D10FA">
        <w:rPr>
          <w:rFonts w:ascii="Calibri" w:eastAsia="Calibri" w:hAnsi="Calibri" w:cs="Calibri"/>
        </w:rPr>
        <w:t xml:space="preserve"> </w:t>
      </w:r>
      <w:r w:rsidR="007C42D7">
        <w:rPr>
          <w:rFonts w:ascii="Calibri" w:eastAsia="Calibri" w:hAnsi="Calibri" w:cs="Calibri"/>
        </w:rPr>
        <w:t>San José’s Social Host Ordinance has also been updated and expands liability to the</w:t>
      </w:r>
      <w:r w:rsidR="00AE042F">
        <w:rPr>
          <w:rFonts w:ascii="Calibri" w:eastAsia="Calibri" w:hAnsi="Calibri" w:cs="Calibri"/>
        </w:rPr>
        <w:t xml:space="preserve"> property owner and</w:t>
      </w:r>
      <w:r w:rsidR="007C42D7">
        <w:rPr>
          <w:rFonts w:ascii="Calibri" w:eastAsia="Calibri" w:hAnsi="Calibri" w:cs="Calibri"/>
        </w:rPr>
        <w:t xml:space="preserve"> social</w:t>
      </w:r>
      <w:r w:rsidR="000B0A0C">
        <w:rPr>
          <w:rFonts w:ascii="Calibri" w:eastAsia="Calibri" w:hAnsi="Calibri" w:cs="Calibri"/>
        </w:rPr>
        <w:t xml:space="preserve"> host</w:t>
      </w:r>
      <w:r w:rsidR="007C42D7">
        <w:rPr>
          <w:rFonts w:ascii="Calibri" w:eastAsia="Calibri" w:hAnsi="Calibri" w:cs="Calibri"/>
        </w:rPr>
        <w:t xml:space="preserve">, or person hosting a gathering where fireworks are used. </w:t>
      </w:r>
      <w:r w:rsidR="00655A61">
        <w:rPr>
          <w:rFonts w:ascii="Calibri" w:eastAsia="Calibri" w:hAnsi="Calibri" w:cs="Calibri"/>
        </w:rPr>
        <w:t>The social host</w:t>
      </w:r>
      <w:r w:rsidR="003A390F">
        <w:rPr>
          <w:rFonts w:ascii="Calibri" w:eastAsia="Calibri" w:hAnsi="Calibri" w:cs="Calibri"/>
        </w:rPr>
        <w:t xml:space="preserve"> and</w:t>
      </w:r>
      <w:r w:rsidR="00655A61">
        <w:rPr>
          <w:rFonts w:ascii="Calibri" w:eastAsia="Calibri" w:hAnsi="Calibri" w:cs="Calibri"/>
        </w:rPr>
        <w:t xml:space="preserve"> p</w:t>
      </w:r>
      <w:r w:rsidR="007C42D7">
        <w:rPr>
          <w:rFonts w:ascii="Calibri" w:eastAsia="Calibri" w:hAnsi="Calibri" w:cs="Calibri"/>
        </w:rPr>
        <w:t>roperty owner</w:t>
      </w:r>
      <w:r w:rsidR="007F4F57">
        <w:rPr>
          <w:rFonts w:ascii="Calibri" w:eastAsia="Calibri" w:hAnsi="Calibri" w:cs="Calibri"/>
        </w:rPr>
        <w:t xml:space="preserve"> </w:t>
      </w:r>
      <w:r w:rsidR="00DA5D4E">
        <w:rPr>
          <w:rFonts w:ascii="Calibri" w:eastAsia="Calibri" w:hAnsi="Calibri" w:cs="Calibri"/>
        </w:rPr>
        <w:t xml:space="preserve">will be held liable </w:t>
      </w:r>
      <w:r w:rsidR="00E42E53">
        <w:rPr>
          <w:rFonts w:ascii="Calibri" w:eastAsia="Calibri" w:hAnsi="Calibri" w:cs="Calibri"/>
        </w:rPr>
        <w:t>for</w:t>
      </w:r>
      <w:r w:rsidR="00A70E6C">
        <w:rPr>
          <w:rFonts w:ascii="Calibri" w:eastAsia="Calibri" w:hAnsi="Calibri" w:cs="Calibri"/>
        </w:rPr>
        <w:t xml:space="preserve"> illegal fireworks</w:t>
      </w:r>
      <w:r w:rsidR="00E42E53">
        <w:rPr>
          <w:rFonts w:ascii="Calibri" w:eastAsia="Calibri" w:hAnsi="Calibri" w:cs="Calibri"/>
        </w:rPr>
        <w:t xml:space="preserve"> </w:t>
      </w:r>
      <w:r w:rsidR="00F4695D">
        <w:rPr>
          <w:rFonts w:ascii="Calibri" w:eastAsia="Calibri" w:hAnsi="Calibri" w:cs="Calibri"/>
        </w:rPr>
        <w:t xml:space="preserve">fines </w:t>
      </w:r>
      <w:r w:rsidR="00C15AA4">
        <w:rPr>
          <w:rFonts w:ascii="Calibri" w:eastAsia="Calibri" w:hAnsi="Calibri" w:cs="Calibri"/>
        </w:rPr>
        <w:t xml:space="preserve">as well as any </w:t>
      </w:r>
      <w:r w:rsidR="00E42E53">
        <w:rPr>
          <w:rFonts w:ascii="Calibri" w:eastAsia="Calibri" w:hAnsi="Calibri" w:cs="Calibri"/>
        </w:rPr>
        <w:t xml:space="preserve">emergency </w:t>
      </w:r>
      <w:r w:rsidR="00BF2BCD">
        <w:rPr>
          <w:rFonts w:ascii="Calibri" w:eastAsia="Calibri" w:hAnsi="Calibri" w:cs="Calibri"/>
        </w:rPr>
        <w:t xml:space="preserve">response costs resulting from the use of illegal fireworks. </w:t>
      </w:r>
    </w:p>
    <w:p w14:paraId="6B416159" w14:textId="0F34C033" w:rsidR="002E697C" w:rsidRDefault="00B74B72" w:rsidP="00200D3B">
      <w:pPr>
        <w:rPr>
          <w:rFonts w:ascii="Calibri" w:eastAsia="Calibri" w:hAnsi="Calibri" w:cs="Calibri"/>
        </w:rPr>
      </w:pPr>
      <w:r w:rsidRPr="00A84DD4">
        <w:rPr>
          <w:rFonts w:ascii="Calibri" w:eastAsia="Calibri" w:hAnsi="Calibri" w:cs="Calibri"/>
          <w:b/>
          <w:bCs/>
        </w:rPr>
        <w:t>IT’S NOT WORTH IT</w:t>
      </w:r>
      <w:r>
        <w:rPr>
          <w:rFonts w:ascii="Calibri" w:eastAsia="Calibri" w:hAnsi="Calibri" w:cs="Calibri"/>
        </w:rPr>
        <w:br/>
      </w:r>
      <w:r w:rsidR="002D4751">
        <w:rPr>
          <w:rFonts w:ascii="Calibri" w:eastAsia="Calibri" w:hAnsi="Calibri" w:cs="Calibri"/>
        </w:rPr>
        <w:t>C</w:t>
      </w:r>
      <w:r w:rsidR="003A375E">
        <w:rPr>
          <w:rFonts w:ascii="Calibri" w:eastAsia="Calibri" w:hAnsi="Calibri" w:cs="Calibri"/>
        </w:rPr>
        <w:t>onsidering</w:t>
      </w:r>
      <w:r w:rsidR="005C51FF">
        <w:rPr>
          <w:rFonts w:ascii="Calibri" w:eastAsia="Calibri" w:hAnsi="Calibri" w:cs="Calibri"/>
        </w:rPr>
        <w:t xml:space="preserve"> the extreme danger of </w:t>
      </w:r>
      <w:r w:rsidR="003607DD">
        <w:rPr>
          <w:rFonts w:ascii="Calibri" w:eastAsia="Calibri" w:hAnsi="Calibri" w:cs="Calibri"/>
        </w:rPr>
        <w:t>wild</w:t>
      </w:r>
      <w:r w:rsidR="005C51FF">
        <w:rPr>
          <w:rFonts w:ascii="Calibri" w:eastAsia="Calibri" w:hAnsi="Calibri" w:cs="Calibri"/>
        </w:rPr>
        <w:t xml:space="preserve">fires, injury </w:t>
      </w:r>
      <w:r w:rsidR="00C87D8B">
        <w:rPr>
          <w:rFonts w:ascii="Calibri" w:eastAsia="Calibri" w:hAnsi="Calibri" w:cs="Calibri"/>
        </w:rPr>
        <w:t>and</w:t>
      </w:r>
      <w:r w:rsidR="005C51FF">
        <w:rPr>
          <w:rFonts w:ascii="Calibri" w:eastAsia="Calibri" w:hAnsi="Calibri" w:cs="Calibri"/>
        </w:rPr>
        <w:t xml:space="preserve"> property damage</w:t>
      </w:r>
      <w:r w:rsidR="00F024B9">
        <w:rPr>
          <w:rFonts w:ascii="Calibri" w:eastAsia="Calibri" w:hAnsi="Calibri" w:cs="Calibri"/>
        </w:rPr>
        <w:t>, the financial impacts of fines</w:t>
      </w:r>
      <w:r w:rsidR="00BA42C6">
        <w:rPr>
          <w:rFonts w:ascii="Calibri" w:eastAsia="Calibri" w:hAnsi="Calibri" w:cs="Calibri"/>
        </w:rPr>
        <w:t xml:space="preserve">, or the trauma </w:t>
      </w:r>
      <w:r w:rsidR="008A57F8">
        <w:rPr>
          <w:rFonts w:ascii="Calibri" w:eastAsia="Calibri" w:hAnsi="Calibri" w:cs="Calibri"/>
        </w:rPr>
        <w:t>experienced by</w:t>
      </w:r>
      <w:r w:rsidR="00BA42C6">
        <w:rPr>
          <w:rFonts w:ascii="Calibri" w:eastAsia="Calibri" w:hAnsi="Calibri" w:cs="Calibri"/>
        </w:rPr>
        <w:t xml:space="preserve"> pets and vet</w:t>
      </w:r>
      <w:r w:rsidR="008A57F8">
        <w:rPr>
          <w:rFonts w:ascii="Calibri" w:eastAsia="Calibri" w:hAnsi="Calibri" w:cs="Calibri"/>
        </w:rPr>
        <w:t>erans</w:t>
      </w:r>
      <w:r w:rsidR="00F024B9">
        <w:rPr>
          <w:rFonts w:ascii="Calibri" w:eastAsia="Calibri" w:hAnsi="Calibri" w:cs="Calibri"/>
        </w:rPr>
        <w:t xml:space="preserve"> </w:t>
      </w:r>
      <w:r w:rsidR="00175844">
        <w:rPr>
          <w:rFonts w:ascii="Calibri" w:eastAsia="Calibri" w:hAnsi="Calibri" w:cs="Calibri"/>
        </w:rPr>
        <w:t>due to illegal fireworks use – it’s</w:t>
      </w:r>
      <w:r w:rsidR="00F024B9">
        <w:rPr>
          <w:rFonts w:ascii="Calibri" w:eastAsia="Calibri" w:hAnsi="Calibri" w:cs="Calibri"/>
        </w:rPr>
        <w:t xml:space="preserve"> just not worth it.</w:t>
      </w:r>
      <w:r w:rsidR="00175844">
        <w:rPr>
          <w:rFonts w:ascii="Calibri" w:eastAsia="Calibri" w:hAnsi="Calibri" w:cs="Calibri"/>
        </w:rPr>
        <w:t xml:space="preserve">  Please </w:t>
      </w:r>
      <w:hyperlink r:id="rId11" w:history="1">
        <w:r w:rsidR="00175844" w:rsidRPr="00517215">
          <w:rPr>
            <w:rStyle w:val="Hyperlink"/>
            <w:rFonts w:ascii="Calibri" w:eastAsia="Calibri" w:hAnsi="Calibri" w:cs="Calibri"/>
          </w:rPr>
          <w:t xml:space="preserve">celebrate </w:t>
        </w:r>
        <w:r w:rsidR="00517215" w:rsidRPr="00517215">
          <w:rPr>
            <w:rStyle w:val="Hyperlink"/>
            <w:rFonts w:ascii="Calibri" w:eastAsia="Calibri" w:hAnsi="Calibri" w:cs="Calibri"/>
          </w:rPr>
          <w:t>safely</w:t>
        </w:r>
      </w:hyperlink>
      <w:r w:rsidR="00014490">
        <w:rPr>
          <w:rFonts w:ascii="Calibri" w:eastAsia="Calibri" w:hAnsi="Calibri" w:cs="Calibri"/>
        </w:rPr>
        <w:t xml:space="preserve"> and without the use of illegal fireworks.</w:t>
      </w:r>
    </w:p>
    <w:p w14:paraId="6668C774" w14:textId="3F7486A9" w:rsidR="00F901C4" w:rsidRPr="00200D3B" w:rsidRDefault="004F7213" w:rsidP="00A70E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STATISTICS</w:t>
      </w:r>
      <w:r>
        <w:rPr>
          <w:rFonts w:ascii="Calibri" w:eastAsia="Calibri" w:hAnsi="Calibri" w:cs="Calibri"/>
          <w:b/>
          <w:bCs/>
        </w:rPr>
        <w:br/>
      </w:r>
      <w:r w:rsidR="00A70E6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</w:t>
      </w:r>
      <w:r w:rsidR="00A70E6C" w:rsidRPr="00864D26">
        <w:rPr>
          <w:rFonts w:ascii="Calibri" w:eastAsia="Calibri" w:hAnsi="Calibri" w:cs="Calibri"/>
          <w:color w:val="000000" w:themeColor="text1"/>
          <w:sz w:val="24"/>
          <w:szCs w:val="24"/>
        </w:rPr>
        <w:t>National Fire Protection Association reports that fireworks start an average of 19,500 fires per year, 59% of which were reported as brush, grass or forest fires. These fires caused an average of five deaths, 46 civilian injuries, and an average of $105 million in direct property damage.</w:t>
      </w:r>
      <w:r w:rsidR="00A70E6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F901C4" w:rsidRPr="00200D3B">
        <w:rPr>
          <w:rFonts w:ascii="Calibri" w:eastAsia="Calibri" w:hAnsi="Calibri" w:cs="Calibri"/>
        </w:rPr>
        <w:t xml:space="preserve"> </w:t>
      </w:r>
      <w:r w:rsidR="00204B68">
        <w:rPr>
          <w:rFonts w:ascii="Calibri" w:eastAsia="Calibri" w:hAnsi="Calibri" w:cs="Calibri"/>
        </w:rPr>
        <w:t>San José Fire Department responded to 5</w:t>
      </w:r>
      <w:r w:rsidR="00154104">
        <w:rPr>
          <w:rFonts w:ascii="Calibri" w:eastAsia="Calibri" w:hAnsi="Calibri" w:cs="Calibri"/>
        </w:rPr>
        <w:t>4</w:t>
      </w:r>
      <w:r w:rsidR="00204B68">
        <w:rPr>
          <w:rFonts w:ascii="Calibri" w:eastAsia="Calibri" w:hAnsi="Calibri" w:cs="Calibri"/>
        </w:rPr>
        <w:t xml:space="preserve"> fireworks-related fires during the 2020 Fourth of July reporting period. This includes 9 structure fires, 34 vegetation fires, 8 outside/rubbish fires and 3 vehicle fires. </w:t>
      </w:r>
      <w:r w:rsidR="009861B8">
        <w:rPr>
          <w:rFonts w:ascii="Calibri" w:eastAsia="Calibri" w:hAnsi="Calibri" w:cs="Calibri"/>
        </w:rPr>
        <w:t>Drought stressed vegetation puts San José at extreme risk of wildfires</w:t>
      </w:r>
      <w:r w:rsidR="00EF028F">
        <w:rPr>
          <w:rFonts w:ascii="Calibri" w:eastAsia="Calibri" w:hAnsi="Calibri" w:cs="Calibri"/>
        </w:rPr>
        <w:t xml:space="preserve"> this season</w:t>
      </w:r>
      <w:r w:rsidR="009861B8">
        <w:rPr>
          <w:rFonts w:ascii="Calibri" w:eastAsia="Calibri" w:hAnsi="Calibri" w:cs="Calibri"/>
        </w:rPr>
        <w:t xml:space="preserve"> </w:t>
      </w:r>
      <w:r w:rsidR="004601C9">
        <w:rPr>
          <w:rFonts w:ascii="Calibri" w:eastAsia="Calibri" w:hAnsi="Calibri" w:cs="Calibri"/>
        </w:rPr>
        <w:t xml:space="preserve">– all it takes is </w:t>
      </w:r>
      <w:r w:rsidR="009861B8">
        <w:rPr>
          <w:rFonts w:ascii="Calibri" w:eastAsia="Calibri" w:hAnsi="Calibri" w:cs="Calibri"/>
        </w:rPr>
        <w:t xml:space="preserve">one spark </w:t>
      </w:r>
      <w:r w:rsidR="004601C9">
        <w:rPr>
          <w:rFonts w:ascii="Calibri" w:eastAsia="Calibri" w:hAnsi="Calibri" w:cs="Calibri"/>
        </w:rPr>
        <w:t xml:space="preserve">to </w:t>
      </w:r>
      <w:r w:rsidR="00C56C9A">
        <w:rPr>
          <w:rFonts w:ascii="Calibri" w:eastAsia="Calibri" w:hAnsi="Calibri" w:cs="Calibri"/>
        </w:rPr>
        <w:t>have</w:t>
      </w:r>
      <w:r w:rsidR="004601C9">
        <w:rPr>
          <w:rFonts w:ascii="Calibri" w:eastAsia="Calibri" w:hAnsi="Calibri" w:cs="Calibri"/>
        </w:rPr>
        <w:t xml:space="preserve"> devastating consequences for our community. </w:t>
      </w:r>
    </w:p>
    <w:p w14:paraId="5CB8A1E1" w14:textId="440DE647" w:rsidR="00F901C4" w:rsidRDefault="00F901C4" w:rsidP="00F901C4">
      <w:pPr>
        <w:rPr>
          <w:rFonts w:ascii="Calibri" w:eastAsia="Calibri" w:hAnsi="Calibri" w:cs="Calibri"/>
        </w:rPr>
      </w:pPr>
      <w:r w:rsidRPr="00200D3B">
        <w:rPr>
          <w:rFonts w:ascii="Calibri" w:eastAsia="Calibri" w:hAnsi="Calibri" w:cs="Calibri"/>
        </w:rPr>
        <w:t>Please help avoid</w:t>
      </w:r>
      <w:r w:rsidR="008059C5">
        <w:rPr>
          <w:rFonts w:ascii="Calibri" w:eastAsia="Calibri" w:hAnsi="Calibri" w:cs="Calibri"/>
        </w:rPr>
        <w:t xml:space="preserve"> fires,</w:t>
      </w:r>
      <w:r w:rsidRPr="00200D3B">
        <w:rPr>
          <w:rFonts w:ascii="Calibri" w:eastAsia="Calibri" w:hAnsi="Calibri" w:cs="Calibri"/>
        </w:rPr>
        <w:t xml:space="preserve"> injuries</w:t>
      </w:r>
      <w:r w:rsidR="008059C5">
        <w:rPr>
          <w:rFonts w:ascii="Calibri" w:eastAsia="Calibri" w:hAnsi="Calibri" w:cs="Calibri"/>
        </w:rPr>
        <w:t>,</w:t>
      </w:r>
      <w:r w:rsidRPr="00200D3B">
        <w:rPr>
          <w:rFonts w:ascii="Calibri" w:eastAsia="Calibri" w:hAnsi="Calibri" w:cs="Calibri"/>
        </w:rPr>
        <w:t xml:space="preserve"> and damage caused by illegal fireworks use this </w:t>
      </w:r>
      <w:r>
        <w:rPr>
          <w:rFonts w:ascii="Calibri" w:eastAsia="Calibri" w:hAnsi="Calibri" w:cs="Calibri"/>
        </w:rPr>
        <w:t>Fourth</w:t>
      </w:r>
      <w:r w:rsidRPr="00200D3B">
        <w:rPr>
          <w:rFonts w:ascii="Calibri" w:eastAsia="Calibri" w:hAnsi="Calibri" w:cs="Calibri"/>
        </w:rPr>
        <w:t xml:space="preserve"> of July. As always, if </w:t>
      </w:r>
      <w:r>
        <w:rPr>
          <w:rFonts w:ascii="Calibri" w:eastAsia="Calibri" w:hAnsi="Calibri" w:cs="Calibri"/>
        </w:rPr>
        <w:t>you</w:t>
      </w:r>
      <w:r w:rsidRPr="00200D3B">
        <w:rPr>
          <w:rFonts w:ascii="Calibri" w:eastAsia="Calibri" w:hAnsi="Calibri" w:cs="Calibri"/>
        </w:rPr>
        <w:t xml:space="preserve"> observe an active fire or experience a medical emergency, </w:t>
      </w:r>
      <w:r>
        <w:rPr>
          <w:rFonts w:ascii="Calibri" w:eastAsia="Calibri" w:hAnsi="Calibri" w:cs="Calibri"/>
        </w:rPr>
        <w:t>please call</w:t>
      </w:r>
      <w:r w:rsidRPr="00200D3B">
        <w:rPr>
          <w:rFonts w:ascii="Calibri" w:eastAsia="Calibri" w:hAnsi="Calibri" w:cs="Calibri"/>
        </w:rPr>
        <w:t xml:space="preserve"> 9-1-1. </w:t>
      </w:r>
    </w:p>
    <w:p w14:paraId="0A5CAB7E" w14:textId="77777777" w:rsidR="007D009C" w:rsidRDefault="007D009C" w:rsidP="00200D3B">
      <w:pPr>
        <w:rPr>
          <w:rFonts w:ascii="Calibri" w:eastAsia="Calibri" w:hAnsi="Calibri" w:cs="Calibri"/>
        </w:rPr>
      </w:pPr>
    </w:p>
    <w:p w14:paraId="09E15A61" w14:textId="77777777" w:rsidR="00F0401E" w:rsidRDefault="00F0401E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br w:type="page"/>
      </w:r>
    </w:p>
    <w:p w14:paraId="4327745F" w14:textId="4FC9C041" w:rsidR="000771AE" w:rsidRDefault="000771AE" w:rsidP="32A2BAEA">
      <w:pPr>
        <w:rPr>
          <w:rFonts w:ascii="Calibri" w:eastAsia="Calibri" w:hAnsi="Calibri" w:cs="Calibri"/>
          <w:bCs/>
          <w:szCs w:val="24"/>
        </w:rPr>
      </w:pPr>
      <w:r w:rsidRPr="008F1C05"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SOCIAL MEDIA MESSAGING &amp; </w:t>
      </w:r>
      <w:r w:rsidR="00465014" w:rsidRPr="008F1C05">
        <w:rPr>
          <w:rFonts w:ascii="Calibri" w:eastAsia="Calibri" w:hAnsi="Calibri" w:cs="Calibri"/>
          <w:b/>
          <w:bCs/>
          <w:sz w:val="24"/>
          <w:szCs w:val="24"/>
        </w:rPr>
        <w:t xml:space="preserve">GRAPHICS </w:t>
      </w:r>
      <w:r w:rsidR="00E6731C">
        <w:rPr>
          <w:rFonts w:ascii="Calibri" w:eastAsia="Calibri" w:hAnsi="Calibri" w:cs="Calibri"/>
          <w:b/>
          <w:bCs/>
          <w:sz w:val="24"/>
          <w:szCs w:val="24"/>
        </w:rPr>
        <w:br/>
      </w:r>
      <w:r w:rsidR="00465014" w:rsidRPr="00465014">
        <w:rPr>
          <w:rFonts w:ascii="Calibri" w:eastAsia="Calibri" w:hAnsi="Calibri" w:cs="Calibri"/>
          <w:bCs/>
          <w:sz w:val="24"/>
          <w:szCs w:val="24"/>
        </w:rPr>
        <w:t>(</w:t>
      </w:r>
      <w:r w:rsidRPr="008F1C05">
        <w:rPr>
          <w:rFonts w:ascii="Calibri" w:eastAsia="Calibri" w:hAnsi="Calibri" w:cs="Calibri"/>
          <w:bCs/>
          <w:szCs w:val="24"/>
        </w:rPr>
        <w:t>ENGLISH/SPANISH/VIETNAMESE)</w:t>
      </w:r>
    </w:p>
    <w:p w14:paraId="120A8013" w14:textId="77777777" w:rsidR="00465014" w:rsidRPr="008F1C05" w:rsidRDefault="00465014" w:rsidP="32A2BAEA">
      <w:pPr>
        <w:rPr>
          <w:rFonts w:ascii="Calibri" w:eastAsia="Calibri" w:hAnsi="Calibri" w:cs="Calibri"/>
          <w:bCs/>
          <w:szCs w:val="24"/>
        </w:rPr>
      </w:pPr>
    </w:p>
    <w:p w14:paraId="08BF82B4" w14:textId="0983B178" w:rsidR="00C934EF" w:rsidRPr="008F1C05" w:rsidRDefault="00C934EF" w:rsidP="00C934EF">
      <w:pPr>
        <w:rPr>
          <w:rFonts w:ascii="Calibri" w:eastAsia="Calibri" w:hAnsi="Calibri" w:cs="Calibri"/>
          <w:sz w:val="14"/>
          <w:szCs w:val="24"/>
        </w:rPr>
      </w:pPr>
      <w:r w:rsidRPr="008F1C05">
        <w:rPr>
          <w:rFonts w:ascii="Open Sans" w:hAnsi="Open Sans" w:cs="Open Sans"/>
          <w:b/>
          <w:bCs/>
          <w:caps/>
          <w:color w:val="00657F"/>
          <w:sz w:val="25"/>
          <w:szCs w:val="35"/>
          <w:shd w:val="clear" w:color="auto" w:fill="FFFFFF"/>
        </w:rPr>
        <w:t>1. FED UP WITH FIREWORKS?</w:t>
      </w:r>
    </w:p>
    <w:p w14:paraId="671BBE72" w14:textId="548DA73A" w:rsidR="00C934EF" w:rsidRDefault="00C934EF" w:rsidP="00D7182E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5C85609E" wp14:editId="592E2918">
            <wp:extent cx="3162300" cy="165716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42" cy="16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F978" w14:textId="0420332A" w:rsidR="00592ED6" w:rsidRPr="00D7182E" w:rsidRDefault="00592ED6" w:rsidP="00D7182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</w:rPr>
      </w:pPr>
      <w:r w:rsidRPr="00D7182E">
        <w:rPr>
          <w:rFonts w:cstheme="minorHAnsi"/>
          <w:b/>
        </w:rPr>
        <w:t xml:space="preserve">Download </w:t>
      </w:r>
      <w:r w:rsidR="00C934EF">
        <w:rPr>
          <w:rFonts w:cstheme="minorHAnsi"/>
          <w:b/>
        </w:rPr>
        <w:t>G</w:t>
      </w:r>
      <w:r w:rsidR="00D7182E" w:rsidRPr="00D7182E">
        <w:rPr>
          <w:rFonts w:cstheme="minorHAnsi"/>
          <w:b/>
        </w:rPr>
        <w:t>raphics</w:t>
      </w:r>
      <w:r w:rsidRPr="00D7182E">
        <w:rPr>
          <w:rFonts w:cstheme="minorHAnsi"/>
          <w:b/>
        </w:rPr>
        <w:t>:</w:t>
      </w:r>
    </w:p>
    <w:p w14:paraId="34CE478E" w14:textId="513F9C21" w:rsidR="00592ED6" w:rsidRPr="00D7182E" w:rsidRDefault="00592ED6" w:rsidP="00592E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Facebook - </w:t>
      </w:r>
      <w:hyperlink r:id="rId13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14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15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689BD2F2" w14:textId="2A2CD685" w:rsidR="00592ED6" w:rsidRPr="00D7182E" w:rsidRDefault="00592ED6" w:rsidP="00592E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Twitter - </w:t>
      </w:r>
      <w:hyperlink r:id="rId16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17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18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19AF4C6C" w14:textId="570CC4E0" w:rsidR="00D43F56" w:rsidRPr="00C934EF" w:rsidRDefault="00592ED6" w:rsidP="00C934E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Instagram - </w:t>
      </w:r>
      <w:hyperlink r:id="rId19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20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21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38854D28" w14:textId="753BFEEA" w:rsidR="00D43F56" w:rsidRPr="00D43F56" w:rsidRDefault="00D43F56" w:rsidP="00D43F56">
      <w:pPr>
        <w:rPr>
          <w:rFonts w:eastAsia="Calibri" w:cstheme="minorHAnsi"/>
          <w:b/>
        </w:rPr>
      </w:pPr>
      <w:r w:rsidRPr="00D43F56">
        <w:rPr>
          <w:rFonts w:eastAsia="Calibri" w:cstheme="minorHAnsi"/>
          <w:b/>
        </w:rPr>
        <w:t>Sample Message:</w:t>
      </w:r>
    </w:p>
    <w:p w14:paraId="339ECBC5" w14:textId="39FB4E5B" w:rsidR="00C934EF" w:rsidRDefault="00C934EF" w:rsidP="77E0BA92">
      <w:pPr>
        <w:pStyle w:val="ListParagraph"/>
        <w:numPr>
          <w:ilvl w:val="0"/>
          <w:numId w:val="7"/>
        </w:numPr>
        <w:rPr>
          <w:rFonts w:ascii="Calibri" w:eastAsia="Calibri" w:hAnsi="Calibri" w:cs="Calibri"/>
        </w:rPr>
      </w:pPr>
      <w:r w:rsidRPr="00C934EF">
        <w:rPr>
          <w:rFonts w:ascii="Calibri" w:eastAsia="Calibri" w:hAnsi="Calibri" w:cs="Calibri"/>
          <w:b/>
          <w:bCs/>
        </w:rPr>
        <w:t>English</w:t>
      </w:r>
      <w:r>
        <w:rPr>
          <w:rFonts w:ascii="Calibri" w:eastAsia="Calibri" w:hAnsi="Calibri" w:cs="Calibri"/>
        </w:rPr>
        <w:t xml:space="preserve">: </w:t>
      </w:r>
      <w:r w:rsidR="00D43F56" w:rsidRPr="00C934EF">
        <w:rPr>
          <w:rFonts w:ascii="Calibri" w:eastAsia="Calibri" w:hAnsi="Calibri" w:cs="Calibri"/>
        </w:rPr>
        <w:t xml:space="preserve">Fed up with fireworks? Report illegal firework activity online at </w:t>
      </w:r>
      <w:hyperlink r:id="rId22" w:history="1">
        <w:r w:rsidR="00E6731C" w:rsidRPr="00410320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D43F56" w:rsidRPr="00C934EF">
        <w:rPr>
          <w:rFonts w:ascii="Calibri" w:eastAsia="Calibri" w:hAnsi="Calibri" w:cs="Calibri"/>
        </w:rPr>
        <w:t>. Snap a picture and complete the report fully so the @</w:t>
      </w:r>
      <w:proofErr w:type="spellStart"/>
      <w:r w:rsidR="00D43F56" w:rsidRPr="00C934EF">
        <w:rPr>
          <w:rFonts w:ascii="Calibri" w:eastAsia="Calibri" w:hAnsi="Calibri" w:cs="Calibri"/>
        </w:rPr>
        <w:t>CityofSanJose</w:t>
      </w:r>
      <w:proofErr w:type="spellEnd"/>
      <w:r w:rsidR="00D43F56" w:rsidRPr="00C934EF">
        <w:rPr>
          <w:rFonts w:ascii="Calibri" w:eastAsia="Calibri" w:hAnsi="Calibri" w:cs="Calibri"/>
        </w:rPr>
        <w:t xml:space="preserve"> can take action to cite violators.</w:t>
      </w:r>
      <w:r w:rsidR="005C6617">
        <w:rPr>
          <w:rFonts w:ascii="Calibri" w:eastAsia="Calibri" w:hAnsi="Calibri" w:cs="Calibri"/>
        </w:rPr>
        <w:br/>
      </w:r>
    </w:p>
    <w:p w14:paraId="4FE5A125" w14:textId="7811220B" w:rsidR="00C934EF" w:rsidRDefault="00C934EF" w:rsidP="77E0BA92">
      <w:pPr>
        <w:pStyle w:val="ListParagraph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Spanish</w:t>
      </w:r>
      <w:r w:rsidRPr="00C934EF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 w:rsidR="003B292D" w:rsidRPr="00C934EF">
        <w:rPr>
          <w:rFonts w:ascii="Calibri" w:eastAsia="Calibri" w:hAnsi="Calibri" w:cs="Calibri"/>
        </w:rPr>
        <w:t>¿</w:t>
      </w:r>
      <w:proofErr w:type="spellStart"/>
      <w:r w:rsidR="003B292D" w:rsidRPr="00C934EF">
        <w:rPr>
          <w:rFonts w:ascii="Calibri" w:eastAsia="Calibri" w:hAnsi="Calibri" w:cs="Calibri"/>
        </w:rPr>
        <w:t>Harto</w:t>
      </w:r>
      <w:proofErr w:type="spellEnd"/>
      <w:r w:rsidR="003B292D" w:rsidRPr="00C934EF">
        <w:rPr>
          <w:rFonts w:ascii="Calibri" w:eastAsia="Calibri" w:hAnsi="Calibri" w:cs="Calibri"/>
        </w:rPr>
        <w:t xml:space="preserve"> de los </w:t>
      </w:r>
      <w:proofErr w:type="spellStart"/>
      <w:r w:rsidR="003B292D" w:rsidRPr="00C934EF">
        <w:rPr>
          <w:rFonts w:ascii="Calibri" w:eastAsia="Calibri" w:hAnsi="Calibri" w:cs="Calibri"/>
        </w:rPr>
        <w:t>fuegos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artificiales</w:t>
      </w:r>
      <w:proofErr w:type="spellEnd"/>
      <w:r w:rsidR="003B292D" w:rsidRPr="00C934EF">
        <w:rPr>
          <w:rFonts w:ascii="Calibri" w:eastAsia="Calibri" w:hAnsi="Calibri" w:cs="Calibri"/>
        </w:rPr>
        <w:t xml:space="preserve">? </w:t>
      </w:r>
      <w:proofErr w:type="spellStart"/>
      <w:r w:rsidR="003B292D" w:rsidRPr="00C934EF">
        <w:rPr>
          <w:rFonts w:ascii="Calibri" w:eastAsia="Calibri" w:hAnsi="Calibri" w:cs="Calibri"/>
        </w:rPr>
        <w:t>Denuncie</w:t>
      </w:r>
      <w:proofErr w:type="spellEnd"/>
      <w:r w:rsidR="003B292D" w:rsidRPr="00C934EF">
        <w:rPr>
          <w:rFonts w:ascii="Calibri" w:eastAsia="Calibri" w:hAnsi="Calibri" w:cs="Calibri"/>
        </w:rPr>
        <w:t xml:space="preserve"> la </w:t>
      </w:r>
      <w:proofErr w:type="spellStart"/>
      <w:r w:rsidR="003B292D" w:rsidRPr="00C934EF">
        <w:rPr>
          <w:rFonts w:ascii="Calibri" w:eastAsia="Calibri" w:hAnsi="Calibri" w:cs="Calibri"/>
        </w:rPr>
        <w:t>actividad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ilegal</w:t>
      </w:r>
      <w:proofErr w:type="spellEnd"/>
      <w:r w:rsidR="003B292D" w:rsidRPr="00C934EF">
        <w:rPr>
          <w:rFonts w:ascii="Calibri" w:eastAsia="Calibri" w:hAnsi="Calibri" w:cs="Calibri"/>
        </w:rPr>
        <w:t xml:space="preserve"> de </w:t>
      </w:r>
      <w:proofErr w:type="spellStart"/>
      <w:r w:rsidR="003B292D" w:rsidRPr="00C934EF">
        <w:rPr>
          <w:rFonts w:ascii="Calibri" w:eastAsia="Calibri" w:hAnsi="Calibri" w:cs="Calibri"/>
        </w:rPr>
        <w:t>fuegos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artificiales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en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línea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en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hyperlink r:id="rId23" w:history="1">
        <w:r w:rsidR="003B292D" w:rsidRPr="00C934EF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3B292D" w:rsidRPr="00C934EF">
        <w:rPr>
          <w:rFonts w:ascii="Calibri" w:eastAsia="Calibri" w:hAnsi="Calibri" w:cs="Calibri"/>
        </w:rPr>
        <w:t xml:space="preserve">. Tome una </w:t>
      </w:r>
      <w:proofErr w:type="spellStart"/>
      <w:r w:rsidR="003B292D" w:rsidRPr="00C934EF">
        <w:rPr>
          <w:rFonts w:ascii="Calibri" w:eastAsia="Calibri" w:hAnsi="Calibri" w:cs="Calibri"/>
        </w:rPr>
        <w:t>foto</w:t>
      </w:r>
      <w:proofErr w:type="spellEnd"/>
      <w:r w:rsidR="003B292D" w:rsidRPr="00C934EF">
        <w:rPr>
          <w:rFonts w:ascii="Calibri" w:eastAsia="Calibri" w:hAnsi="Calibri" w:cs="Calibri"/>
        </w:rPr>
        <w:t xml:space="preserve"> y complete el </w:t>
      </w:r>
      <w:proofErr w:type="spellStart"/>
      <w:r w:rsidR="003B292D" w:rsidRPr="00C934EF">
        <w:rPr>
          <w:rFonts w:ascii="Calibri" w:eastAsia="Calibri" w:hAnsi="Calibri" w:cs="Calibri"/>
        </w:rPr>
        <w:t>informe</w:t>
      </w:r>
      <w:proofErr w:type="spellEnd"/>
      <w:r w:rsidR="003B292D" w:rsidRPr="00C934EF">
        <w:rPr>
          <w:rFonts w:ascii="Calibri" w:eastAsia="Calibri" w:hAnsi="Calibri" w:cs="Calibri"/>
        </w:rPr>
        <w:t xml:space="preserve"> para que @</w:t>
      </w:r>
      <w:proofErr w:type="spellStart"/>
      <w:r w:rsidR="003B292D" w:rsidRPr="00C934EF">
        <w:rPr>
          <w:rFonts w:ascii="Calibri" w:eastAsia="Calibri" w:hAnsi="Calibri" w:cs="Calibri"/>
        </w:rPr>
        <w:t>CityofSanJose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pueda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tomar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medidas</w:t>
      </w:r>
      <w:proofErr w:type="spellEnd"/>
      <w:r w:rsidR="003B292D" w:rsidRPr="00C934EF">
        <w:rPr>
          <w:rFonts w:ascii="Calibri" w:eastAsia="Calibri" w:hAnsi="Calibri" w:cs="Calibri"/>
        </w:rPr>
        <w:t xml:space="preserve"> para </w:t>
      </w:r>
      <w:proofErr w:type="spellStart"/>
      <w:r w:rsidR="003B292D" w:rsidRPr="00C934EF">
        <w:rPr>
          <w:rFonts w:ascii="Calibri" w:eastAsia="Calibri" w:hAnsi="Calibri" w:cs="Calibri"/>
        </w:rPr>
        <w:t>citar</w:t>
      </w:r>
      <w:proofErr w:type="spellEnd"/>
      <w:r w:rsidR="003B292D" w:rsidRPr="00C934EF">
        <w:rPr>
          <w:rFonts w:ascii="Calibri" w:eastAsia="Calibri" w:hAnsi="Calibri" w:cs="Calibri"/>
        </w:rPr>
        <w:t xml:space="preserve"> a los </w:t>
      </w:r>
      <w:proofErr w:type="spellStart"/>
      <w:r w:rsidR="003B292D" w:rsidRPr="00C934EF">
        <w:rPr>
          <w:rFonts w:ascii="Calibri" w:eastAsia="Calibri" w:hAnsi="Calibri" w:cs="Calibri"/>
        </w:rPr>
        <w:t>infractores</w:t>
      </w:r>
      <w:proofErr w:type="spellEnd"/>
      <w:r w:rsidR="003B292D" w:rsidRPr="00C934EF">
        <w:rPr>
          <w:rFonts w:ascii="Calibri" w:eastAsia="Calibri" w:hAnsi="Calibri" w:cs="Calibri"/>
        </w:rPr>
        <w:t>.</w:t>
      </w:r>
      <w:r w:rsidR="005C6617">
        <w:rPr>
          <w:rFonts w:ascii="Calibri" w:eastAsia="Calibri" w:hAnsi="Calibri" w:cs="Calibri"/>
        </w:rPr>
        <w:br/>
      </w:r>
    </w:p>
    <w:p w14:paraId="3FD0B7D5" w14:textId="38B6B1B5" w:rsidR="00C934EF" w:rsidRDefault="00C934EF" w:rsidP="00C934EF">
      <w:pPr>
        <w:pStyle w:val="ListParagraph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Vietnamese</w:t>
      </w:r>
      <w:r w:rsidRPr="00C934EF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Mệt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mỏi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với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hoa</w:t>
      </w:r>
      <w:proofErr w:type="spellEnd"/>
      <w:r w:rsidR="003B292D" w:rsidRPr="00C934EF">
        <w:rPr>
          <w:rFonts w:ascii="Calibri" w:eastAsia="Calibri" w:hAnsi="Calibri" w:cs="Calibri"/>
        </w:rPr>
        <w:t xml:space="preserve">? </w:t>
      </w:r>
      <w:proofErr w:type="spellStart"/>
      <w:r w:rsidR="003B292D" w:rsidRPr="00C934EF">
        <w:rPr>
          <w:rFonts w:ascii="Calibri" w:eastAsia="Calibri" w:hAnsi="Calibri" w:cs="Calibri"/>
        </w:rPr>
        <w:t>Báo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cáo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hoạt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động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bắn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hoa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bất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hợp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pháp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trực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tuyến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tại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hyperlink r:id="rId24" w:history="1">
        <w:r w:rsidR="003B292D" w:rsidRPr="00C934EF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3B292D" w:rsidRPr="00C934EF">
        <w:rPr>
          <w:rFonts w:ascii="Calibri" w:eastAsia="Calibri" w:hAnsi="Calibri" w:cs="Calibri"/>
        </w:rPr>
        <w:t xml:space="preserve">. </w:t>
      </w:r>
      <w:proofErr w:type="spellStart"/>
      <w:r w:rsidR="003B292D" w:rsidRPr="00C934EF">
        <w:rPr>
          <w:rFonts w:ascii="Calibri" w:eastAsia="Calibri" w:hAnsi="Calibri" w:cs="Calibri"/>
        </w:rPr>
        <w:t>Chụp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ảnh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và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hoàn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thành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báo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cáo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đầy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đủ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để</w:t>
      </w:r>
      <w:proofErr w:type="spellEnd"/>
      <w:r w:rsidR="003B292D" w:rsidRPr="00C934EF">
        <w:rPr>
          <w:rFonts w:ascii="Calibri" w:eastAsia="Calibri" w:hAnsi="Calibri" w:cs="Calibri"/>
        </w:rPr>
        <w:t xml:space="preserve"> @</w:t>
      </w:r>
      <w:proofErr w:type="spellStart"/>
      <w:r w:rsidR="003B292D" w:rsidRPr="00C934EF">
        <w:rPr>
          <w:rFonts w:ascii="Calibri" w:eastAsia="Calibri" w:hAnsi="Calibri" w:cs="Calibri"/>
        </w:rPr>
        <w:t>CityofSanJose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có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thể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phạt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những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người</w:t>
      </w:r>
      <w:proofErr w:type="spellEnd"/>
      <w:r w:rsidR="003B292D" w:rsidRPr="00C934EF">
        <w:rPr>
          <w:rFonts w:ascii="Calibri" w:eastAsia="Calibri" w:hAnsi="Calibri" w:cs="Calibri"/>
        </w:rPr>
        <w:t xml:space="preserve"> vi </w:t>
      </w:r>
      <w:proofErr w:type="spellStart"/>
      <w:r w:rsidR="003B292D" w:rsidRPr="00C934EF">
        <w:rPr>
          <w:rFonts w:ascii="Calibri" w:eastAsia="Calibri" w:hAnsi="Calibri" w:cs="Calibri"/>
        </w:rPr>
        <w:t>phạm</w:t>
      </w:r>
      <w:proofErr w:type="spellEnd"/>
      <w:r w:rsidR="003B292D" w:rsidRPr="00C934EF">
        <w:rPr>
          <w:rFonts w:ascii="Calibri" w:eastAsia="Calibri" w:hAnsi="Calibri" w:cs="Calibri"/>
        </w:rPr>
        <w:t>.</w:t>
      </w:r>
    </w:p>
    <w:p w14:paraId="56B4C6BD" w14:textId="37E95CE1" w:rsidR="00E6731C" w:rsidRDefault="00E6731C">
      <w:pPr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</w:pPr>
    </w:p>
    <w:p w14:paraId="04BBA36B" w14:textId="3120E9C4" w:rsidR="00592ED6" w:rsidRPr="000771AE" w:rsidRDefault="00C934EF" w:rsidP="77E0BA92">
      <w:pPr>
        <w:rPr>
          <w:rFonts w:ascii="Calibri" w:eastAsia="Calibri" w:hAnsi="Calibri" w:cs="Calibri"/>
          <w:sz w:val="16"/>
          <w:szCs w:val="24"/>
        </w:rPr>
      </w:pPr>
      <w:r w:rsidRPr="000771AE"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  <w:t>2. FED UP WITH FIREWORKS?</w:t>
      </w:r>
    </w:p>
    <w:p w14:paraId="49F60F5C" w14:textId="7BA94677" w:rsidR="00C934EF" w:rsidRDefault="00C934EF" w:rsidP="00D7182E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86A6D90" wp14:editId="00948DFA">
            <wp:extent cx="3162300" cy="165716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65" cy="16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8029" w14:textId="55600CD2" w:rsidR="00D7182E" w:rsidRPr="00D7182E" w:rsidRDefault="00D7182E" w:rsidP="00D7182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</w:rPr>
      </w:pPr>
      <w:r w:rsidRPr="00D7182E">
        <w:rPr>
          <w:rFonts w:cstheme="minorHAnsi"/>
          <w:b/>
        </w:rPr>
        <w:t xml:space="preserve">Download </w:t>
      </w:r>
      <w:r w:rsidR="00C934EF">
        <w:rPr>
          <w:rFonts w:cstheme="minorHAnsi"/>
          <w:b/>
        </w:rPr>
        <w:t>G</w:t>
      </w:r>
      <w:r w:rsidRPr="00D7182E">
        <w:rPr>
          <w:rFonts w:cstheme="minorHAnsi"/>
          <w:b/>
        </w:rPr>
        <w:t>raphics:</w:t>
      </w:r>
    </w:p>
    <w:p w14:paraId="28868982" w14:textId="75DA82D4" w:rsidR="00D7182E" w:rsidRPr="00D7182E" w:rsidRDefault="00D7182E" w:rsidP="00D718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Facebook - </w:t>
      </w:r>
      <w:hyperlink r:id="rId26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27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28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4C55FA5F" w14:textId="2F40C033" w:rsidR="00D7182E" w:rsidRPr="00D7182E" w:rsidRDefault="00D7182E" w:rsidP="00D718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Twitter - </w:t>
      </w:r>
      <w:hyperlink r:id="rId29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30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31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540DA76B" w14:textId="700EA333" w:rsidR="00D43F56" w:rsidRPr="00C934EF" w:rsidRDefault="00D7182E" w:rsidP="00D718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Instagram - </w:t>
      </w:r>
      <w:hyperlink r:id="rId32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33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34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1312BD4A" w14:textId="31D1AE04" w:rsidR="00D7182E" w:rsidRPr="00D7182E" w:rsidRDefault="00D7182E" w:rsidP="00D7182E">
      <w:pPr>
        <w:rPr>
          <w:rFonts w:eastAsia="Calibri" w:cstheme="minorHAnsi"/>
          <w:b/>
        </w:rPr>
      </w:pPr>
      <w:r w:rsidRPr="00D7182E">
        <w:rPr>
          <w:rFonts w:eastAsia="Calibri" w:cstheme="minorHAnsi"/>
          <w:b/>
        </w:rPr>
        <w:t>Sample Message:</w:t>
      </w:r>
    </w:p>
    <w:p w14:paraId="5F67B627" w14:textId="4453FB67" w:rsidR="00C934EF" w:rsidRDefault="00C934EF" w:rsidP="77E0BA92">
      <w:pPr>
        <w:pStyle w:val="ListParagraph"/>
        <w:numPr>
          <w:ilvl w:val="0"/>
          <w:numId w:val="8"/>
        </w:numPr>
        <w:rPr>
          <w:rFonts w:ascii="Calibri" w:eastAsia="Calibri" w:hAnsi="Calibri" w:cs="Calibri"/>
        </w:rPr>
      </w:pPr>
      <w:r w:rsidRPr="00C934EF">
        <w:rPr>
          <w:rFonts w:ascii="Calibri" w:eastAsia="Calibri" w:hAnsi="Calibri" w:cs="Calibri"/>
          <w:b/>
          <w:bCs/>
        </w:rPr>
        <w:t>English</w:t>
      </w:r>
      <w:r>
        <w:rPr>
          <w:rFonts w:ascii="Calibri" w:eastAsia="Calibri" w:hAnsi="Calibri" w:cs="Calibri"/>
        </w:rPr>
        <w:t xml:space="preserve">: </w:t>
      </w:r>
      <w:r w:rsidR="00D43F56" w:rsidRPr="00C934EF">
        <w:rPr>
          <w:rFonts w:ascii="Calibri" w:eastAsia="Calibri" w:hAnsi="Calibri" w:cs="Calibri"/>
        </w:rPr>
        <w:t>All fireworks are dangerous and illegal to own, use or sell in the @</w:t>
      </w:r>
      <w:proofErr w:type="spellStart"/>
      <w:r w:rsidR="00D43F56" w:rsidRPr="00C934EF">
        <w:rPr>
          <w:rFonts w:ascii="Calibri" w:eastAsia="Calibri" w:hAnsi="Calibri" w:cs="Calibri"/>
        </w:rPr>
        <w:t>CityofSanJose</w:t>
      </w:r>
      <w:proofErr w:type="spellEnd"/>
      <w:r w:rsidR="00D43F56" w:rsidRPr="00C934EF">
        <w:rPr>
          <w:rFonts w:ascii="Calibri" w:eastAsia="Calibri" w:hAnsi="Calibri" w:cs="Calibri"/>
        </w:rPr>
        <w:t>. Help keep #</w:t>
      </w:r>
      <w:proofErr w:type="spellStart"/>
      <w:r w:rsidR="00D43F56" w:rsidRPr="00C934EF">
        <w:rPr>
          <w:rFonts w:ascii="Calibri" w:eastAsia="Calibri" w:hAnsi="Calibri" w:cs="Calibri"/>
        </w:rPr>
        <w:t>SanJose</w:t>
      </w:r>
      <w:proofErr w:type="spellEnd"/>
      <w:r w:rsidR="00D43F56" w:rsidRPr="00C934EF">
        <w:rPr>
          <w:rFonts w:ascii="Calibri" w:eastAsia="Calibri" w:hAnsi="Calibri" w:cs="Calibri"/>
        </w:rPr>
        <w:t xml:space="preserve"> safe this 4th of July – snap, click and report illegal firework use online at </w:t>
      </w:r>
      <w:hyperlink r:id="rId35" w:history="1">
        <w:r w:rsidR="00D43F56" w:rsidRPr="00C934EF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D43F56" w:rsidRPr="00C934EF">
        <w:rPr>
          <w:rFonts w:ascii="Calibri" w:eastAsia="Calibri" w:hAnsi="Calibri" w:cs="Calibri"/>
        </w:rPr>
        <w:t xml:space="preserve">. </w:t>
      </w:r>
      <w:r w:rsidR="005C6617">
        <w:rPr>
          <w:rFonts w:ascii="Calibri" w:eastAsia="Calibri" w:hAnsi="Calibri" w:cs="Calibri"/>
        </w:rPr>
        <w:br/>
      </w:r>
    </w:p>
    <w:p w14:paraId="5EE3E0CC" w14:textId="64E07E8D" w:rsidR="00C934EF" w:rsidRDefault="00C934EF" w:rsidP="77E0BA92">
      <w:pPr>
        <w:pStyle w:val="ListParagraph"/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Spanish</w:t>
      </w:r>
      <w:r w:rsidRPr="00C934EF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Todos</w:t>
      </w:r>
      <w:proofErr w:type="spellEnd"/>
      <w:r w:rsidR="003B292D" w:rsidRPr="00C934EF">
        <w:rPr>
          <w:rFonts w:ascii="Calibri" w:eastAsia="Calibri" w:hAnsi="Calibri" w:cs="Calibri"/>
        </w:rPr>
        <w:t xml:space="preserve"> los </w:t>
      </w:r>
      <w:proofErr w:type="spellStart"/>
      <w:r w:rsidR="003B292D" w:rsidRPr="00C934EF">
        <w:rPr>
          <w:rFonts w:ascii="Calibri" w:eastAsia="Calibri" w:hAnsi="Calibri" w:cs="Calibri"/>
        </w:rPr>
        <w:t>fuegos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artificiales</w:t>
      </w:r>
      <w:proofErr w:type="spellEnd"/>
      <w:r w:rsidR="003B292D" w:rsidRPr="00C934EF">
        <w:rPr>
          <w:rFonts w:ascii="Calibri" w:eastAsia="Calibri" w:hAnsi="Calibri" w:cs="Calibri"/>
        </w:rPr>
        <w:t xml:space="preserve"> son </w:t>
      </w:r>
      <w:proofErr w:type="spellStart"/>
      <w:r w:rsidR="003B292D" w:rsidRPr="00C934EF">
        <w:rPr>
          <w:rFonts w:ascii="Calibri" w:eastAsia="Calibri" w:hAnsi="Calibri" w:cs="Calibri"/>
        </w:rPr>
        <w:t>peligrosos</w:t>
      </w:r>
      <w:proofErr w:type="spellEnd"/>
      <w:r w:rsidR="003B292D" w:rsidRPr="00C934EF">
        <w:rPr>
          <w:rFonts w:ascii="Calibri" w:eastAsia="Calibri" w:hAnsi="Calibri" w:cs="Calibri"/>
        </w:rPr>
        <w:t xml:space="preserve"> e </w:t>
      </w:r>
      <w:proofErr w:type="spellStart"/>
      <w:r w:rsidR="003B292D" w:rsidRPr="00C934EF">
        <w:rPr>
          <w:rFonts w:ascii="Calibri" w:eastAsia="Calibri" w:hAnsi="Calibri" w:cs="Calibri"/>
        </w:rPr>
        <w:t>ilegales</w:t>
      </w:r>
      <w:proofErr w:type="spellEnd"/>
      <w:r w:rsidR="003B292D" w:rsidRPr="00C934EF">
        <w:rPr>
          <w:rFonts w:ascii="Calibri" w:eastAsia="Calibri" w:hAnsi="Calibri" w:cs="Calibri"/>
        </w:rPr>
        <w:t xml:space="preserve"> para </w:t>
      </w:r>
      <w:proofErr w:type="spellStart"/>
      <w:r w:rsidR="003B292D" w:rsidRPr="00C934EF">
        <w:rPr>
          <w:rFonts w:ascii="Calibri" w:eastAsia="Calibri" w:hAnsi="Calibri" w:cs="Calibri"/>
        </w:rPr>
        <w:t>poseer</w:t>
      </w:r>
      <w:proofErr w:type="spellEnd"/>
      <w:r w:rsidR="003B292D" w:rsidRPr="00C934EF">
        <w:rPr>
          <w:rFonts w:ascii="Calibri" w:eastAsia="Calibri" w:hAnsi="Calibri" w:cs="Calibri"/>
        </w:rPr>
        <w:t xml:space="preserve">, </w:t>
      </w:r>
      <w:proofErr w:type="spellStart"/>
      <w:r w:rsidR="003B292D" w:rsidRPr="00C934EF">
        <w:rPr>
          <w:rFonts w:ascii="Calibri" w:eastAsia="Calibri" w:hAnsi="Calibri" w:cs="Calibri"/>
        </w:rPr>
        <w:t>usar</w:t>
      </w:r>
      <w:proofErr w:type="spellEnd"/>
      <w:r w:rsidR="003B292D" w:rsidRPr="00C934EF">
        <w:rPr>
          <w:rFonts w:ascii="Calibri" w:eastAsia="Calibri" w:hAnsi="Calibri" w:cs="Calibri"/>
        </w:rPr>
        <w:t xml:space="preserve"> o vender </w:t>
      </w:r>
      <w:proofErr w:type="spellStart"/>
      <w:r w:rsidR="003B292D" w:rsidRPr="00C934EF">
        <w:rPr>
          <w:rFonts w:ascii="Calibri" w:eastAsia="Calibri" w:hAnsi="Calibri" w:cs="Calibri"/>
        </w:rPr>
        <w:t>en</w:t>
      </w:r>
      <w:proofErr w:type="spellEnd"/>
      <w:r w:rsidR="003B292D" w:rsidRPr="00C934EF">
        <w:rPr>
          <w:rFonts w:ascii="Calibri" w:eastAsia="Calibri" w:hAnsi="Calibri" w:cs="Calibri"/>
        </w:rPr>
        <w:t xml:space="preserve"> @</w:t>
      </w:r>
      <w:proofErr w:type="spellStart"/>
      <w:r w:rsidR="003B292D" w:rsidRPr="00C934EF">
        <w:rPr>
          <w:rFonts w:ascii="Calibri" w:eastAsia="Calibri" w:hAnsi="Calibri" w:cs="Calibri"/>
        </w:rPr>
        <w:t>CityofSanJose</w:t>
      </w:r>
      <w:proofErr w:type="spellEnd"/>
      <w:r w:rsidR="003B292D" w:rsidRPr="00C934EF">
        <w:rPr>
          <w:rFonts w:ascii="Calibri" w:eastAsia="Calibri" w:hAnsi="Calibri" w:cs="Calibri"/>
        </w:rPr>
        <w:t xml:space="preserve">. </w:t>
      </w:r>
      <w:proofErr w:type="spellStart"/>
      <w:r w:rsidR="003B292D" w:rsidRPr="00C934EF">
        <w:rPr>
          <w:rFonts w:ascii="Calibri" w:eastAsia="Calibri" w:hAnsi="Calibri" w:cs="Calibri"/>
        </w:rPr>
        <w:t>Ayude</w:t>
      </w:r>
      <w:proofErr w:type="spellEnd"/>
      <w:r w:rsidR="003B292D" w:rsidRPr="00C934EF">
        <w:rPr>
          <w:rFonts w:ascii="Calibri" w:eastAsia="Calibri" w:hAnsi="Calibri" w:cs="Calibri"/>
        </w:rPr>
        <w:t xml:space="preserve"> a </w:t>
      </w:r>
      <w:proofErr w:type="spellStart"/>
      <w:r w:rsidR="003B292D" w:rsidRPr="00C934EF">
        <w:rPr>
          <w:rFonts w:ascii="Calibri" w:eastAsia="Calibri" w:hAnsi="Calibri" w:cs="Calibri"/>
        </w:rPr>
        <w:t>mantener</w:t>
      </w:r>
      <w:proofErr w:type="spellEnd"/>
      <w:r w:rsidR="003B292D" w:rsidRPr="00C934EF">
        <w:rPr>
          <w:rFonts w:ascii="Calibri" w:eastAsia="Calibri" w:hAnsi="Calibri" w:cs="Calibri"/>
        </w:rPr>
        <w:t xml:space="preserve"> #</w:t>
      </w:r>
      <w:proofErr w:type="spellStart"/>
      <w:r w:rsidR="003B292D" w:rsidRPr="00C934EF">
        <w:rPr>
          <w:rFonts w:ascii="Calibri" w:eastAsia="Calibri" w:hAnsi="Calibri" w:cs="Calibri"/>
        </w:rPr>
        <w:t>SanJose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seguro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este</w:t>
      </w:r>
      <w:proofErr w:type="spellEnd"/>
      <w:r w:rsidR="003B292D" w:rsidRPr="00C934EF">
        <w:rPr>
          <w:rFonts w:ascii="Calibri" w:eastAsia="Calibri" w:hAnsi="Calibri" w:cs="Calibri"/>
        </w:rPr>
        <w:t xml:space="preserve"> 4 de Julio – Tome una </w:t>
      </w:r>
      <w:proofErr w:type="spellStart"/>
      <w:r w:rsidR="003B292D" w:rsidRPr="00C934EF">
        <w:rPr>
          <w:rFonts w:ascii="Calibri" w:eastAsia="Calibri" w:hAnsi="Calibri" w:cs="Calibri"/>
        </w:rPr>
        <w:t>foto</w:t>
      </w:r>
      <w:proofErr w:type="spellEnd"/>
      <w:r w:rsidR="003B292D" w:rsidRPr="00C934EF">
        <w:rPr>
          <w:rFonts w:ascii="Calibri" w:eastAsia="Calibri" w:hAnsi="Calibri" w:cs="Calibri"/>
        </w:rPr>
        <w:t xml:space="preserve">, </w:t>
      </w:r>
      <w:proofErr w:type="spellStart"/>
      <w:r w:rsidR="003B292D" w:rsidRPr="00C934EF">
        <w:rPr>
          <w:rFonts w:ascii="Calibri" w:eastAsia="Calibri" w:hAnsi="Calibri" w:cs="Calibri"/>
        </w:rPr>
        <w:t>haga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clic</w:t>
      </w:r>
      <w:proofErr w:type="spellEnd"/>
      <w:r w:rsidR="003B292D" w:rsidRPr="00C934EF">
        <w:rPr>
          <w:rFonts w:ascii="Calibri" w:eastAsia="Calibri" w:hAnsi="Calibri" w:cs="Calibri"/>
        </w:rPr>
        <w:t xml:space="preserve"> y </w:t>
      </w:r>
      <w:proofErr w:type="spellStart"/>
      <w:r w:rsidR="003B292D" w:rsidRPr="00C934EF">
        <w:rPr>
          <w:rFonts w:ascii="Calibri" w:eastAsia="Calibri" w:hAnsi="Calibri" w:cs="Calibri"/>
        </w:rPr>
        <w:t>reporte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en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línea</w:t>
      </w:r>
      <w:proofErr w:type="spellEnd"/>
      <w:r w:rsidR="003B292D" w:rsidRPr="00C934EF">
        <w:rPr>
          <w:rFonts w:ascii="Calibri" w:eastAsia="Calibri" w:hAnsi="Calibri" w:cs="Calibri"/>
        </w:rPr>
        <w:t xml:space="preserve"> el </w:t>
      </w:r>
      <w:proofErr w:type="spellStart"/>
      <w:r w:rsidR="003B292D" w:rsidRPr="00C934EF">
        <w:rPr>
          <w:rFonts w:ascii="Calibri" w:eastAsia="Calibri" w:hAnsi="Calibri" w:cs="Calibri"/>
        </w:rPr>
        <w:t>uso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ilegal</w:t>
      </w:r>
      <w:proofErr w:type="spellEnd"/>
      <w:r w:rsidR="003B292D" w:rsidRPr="00C934EF">
        <w:rPr>
          <w:rFonts w:ascii="Calibri" w:eastAsia="Calibri" w:hAnsi="Calibri" w:cs="Calibri"/>
        </w:rPr>
        <w:t xml:space="preserve"> de </w:t>
      </w:r>
      <w:proofErr w:type="spellStart"/>
      <w:r w:rsidR="003B292D" w:rsidRPr="00C934EF">
        <w:rPr>
          <w:rFonts w:ascii="Calibri" w:eastAsia="Calibri" w:hAnsi="Calibri" w:cs="Calibri"/>
        </w:rPr>
        <w:t>fuegos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artificiales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en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hyperlink r:id="rId36" w:history="1">
        <w:r w:rsidR="003B292D" w:rsidRPr="00C934EF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3B292D" w:rsidRPr="00C934EF">
        <w:rPr>
          <w:rFonts w:ascii="Calibri" w:eastAsia="Calibri" w:hAnsi="Calibri" w:cs="Calibri"/>
        </w:rPr>
        <w:t xml:space="preserve">. </w:t>
      </w:r>
      <w:r w:rsidR="005C6617">
        <w:rPr>
          <w:rFonts w:ascii="Calibri" w:eastAsia="Calibri" w:hAnsi="Calibri" w:cs="Calibri"/>
        </w:rPr>
        <w:br/>
      </w:r>
    </w:p>
    <w:p w14:paraId="29E440A3" w14:textId="0B9AA296" w:rsidR="00D7182E" w:rsidRPr="00C934EF" w:rsidRDefault="00C934EF" w:rsidP="77E0BA92">
      <w:pPr>
        <w:pStyle w:val="ListParagraph"/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Vietnamese</w:t>
      </w:r>
      <w:r w:rsidRPr="00C934EF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Tất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cả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hoa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đều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nguy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hiểm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và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bất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hợp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pháp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khi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sở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hữu</w:t>
      </w:r>
      <w:proofErr w:type="spellEnd"/>
      <w:r w:rsidR="003B292D" w:rsidRPr="00C934EF">
        <w:rPr>
          <w:rFonts w:ascii="Calibri" w:eastAsia="Calibri" w:hAnsi="Calibri" w:cs="Calibri"/>
        </w:rPr>
        <w:t xml:space="preserve">, </w:t>
      </w:r>
      <w:proofErr w:type="spellStart"/>
      <w:r w:rsidR="003B292D" w:rsidRPr="00C934EF">
        <w:rPr>
          <w:rFonts w:ascii="Calibri" w:eastAsia="Calibri" w:hAnsi="Calibri" w:cs="Calibri"/>
        </w:rPr>
        <w:t>sử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dụng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hoặc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bán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trong</w:t>
      </w:r>
      <w:proofErr w:type="spellEnd"/>
      <w:r w:rsidR="003B292D" w:rsidRPr="00C934EF">
        <w:rPr>
          <w:rFonts w:ascii="Calibri" w:eastAsia="Calibri" w:hAnsi="Calibri" w:cs="Calibri"/>
        </w:rPr>
        <w:t xml:space="preserve"> @</w:t>
      </w:r>
      <w:proofErr w:type="spellStart"/>
      <w:r w:rsidR="003B292D" w:rsidRPr="00C934EF">
        <w:rPr>
          <w:rFonts w:ascii="Calibri" w:eastAsia="Calibri" w:hAnsi="Calibri" w:cs="Calibri"/>
        </w:rPr>
        <w:t>CityofSanJose</w:t>
      </w:r>
      <w:proofErr w:type="spellEnd"/>
      <w:r w:rsidR="003B292D" w:rsidRPr="00C934EF">
        <w:rPr>
          <w:rFonts w:ascii="Calibri" w:eastAsia="Calibri" w:hAnsi="Calibri" w:cs="Calibri"/>
        </w:rPr>
        <w:t xml:space="preserve">. </w:t>
      </w:r>
      <w:proofErr w:type="spellStart"/>
      <w:r w:rsidR="003B292D" w:rsidRPr="00C934EF">
        <w:rPr>
          <w:rFonts w:ascii="Calibri" w:eastAsia="Calibri" w:hAnsi="Calibri" w:cs="Calibri"/>
        </w:rPr>
        <w:t>Hãy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giúp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giữ</w:t>
      </w:r>
      <w:proofErr w:type="spellEnd"/>
      <w:r w:rsidR="003B292D" w:rsidRPr="00C934EF">
        <w:rPr>
          <w:rFonts w:ascii="Calibri" w:eastAsia="Calibri" w:hAnsi="Calibri" w:cs="Calibri"/>
        </w:rPr>
        <w:t xml:space="preserve"> #</w:t>
      </w:r>
      <w:proofErr w:type="spellStart"/>
      <w:r w:rsidR="003B292D" w:rsidRPr="00C934EF">
        <w:rPr>
          <w:rFonts w:ascii="Calibri" w:eastAsia="Calibri" w:hAnsi="Calibri" w:cs="Calibri"/>
        </w:rPr>
        <w:t>SanJose</w:t>
      </w:r>
      <w:proofErr w:type="spellEnd"/>
      <w:r w:rsidR="003B292D" w:rsidRPr="00C934EF">
        <w:rPr>
          <w:rFonts w:ascii="Calibri" w:eastAsia="Calibri" w:hAnsi="Calibri" w:cs="Calibri"/>
        </w:rPr>
        <w:t xml:space="preserve"> an </w:t>
      </w:r>
      <w:proofErr w:type="spellStart"/>
      <w:r w:rsidR="003B292D" w:rsidRPr="00C934EF">
        <w:rPr>
          <w:rFonts w:ascii="Calibri" w:eastAsia="Calibri" w:hAnsi="Calibri" w:cs="Calibri"/>
        </w:rPr>
        <w:t>toàn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vào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ngày</w:t>
      </w:r>
      <w:proofErr w:type="spellEnd"/>
      <w:r w:rsidR="003B292D" w:rsidRPr="00C934EF">
        <w:rPr>
          <w:rFonts w:ascii="Calibri" w:eastAsia="Calibri" w:hAnsi="Calibri" w:cs="Calibri"/>
        </w:rPr>
        <w:t xml:space="preserve"> 4 </w:t>
      </w:r>
      <w:proofErr w:type="spellStart"/>
      <w:r w:rsidR="003B292D" w:rsidRPr="00C934EF">
        <w:rPr>
          <w:rFonts w:ascii="Calibri" w:eastAsia="Calibri" w:hAnsi="Calibri" w:cs="Calibri"/>
        </w:rPr>
        <w:t>tháng</w:t>
      </w:r>
      <w:proofErr w:type="spellEnd"/>
      <w:r w:rsidR="003B292D" w:rsidRPr="00C934EF">
        <w:rPr>
          <w:rFonts w:ascii="Calibri" w:eastAsia="Calibri" w:hAnsi="Calibri" w:cs="Calibri"/>
        </w:rPr>
        <w:t xml:space="preserve"> 7 </w:t>
      </w:r>
      <w:proofErr w:type="spellStart"/>
      <w:r w:rsidR="003B292D" w:rsidRPr="00C934EF">
        <w:rPr>
          <w:rFonts w:ascii="Calibri" w:eastAsia="Calibri" w:hAnsi="Calibri" w:cs="Calibri"/>
        </w:rPr>
        <w:t>này</w:t>
      </w:r>
      <w:proofErr w:type="spellEnd"/>
      <w:r w:rsidR="003B292D" w:rsidRPr="00C934EF">
        <w:rPr>
          <w:rFonts w:ascii="Calibri" w:eastAsia="Calibri" w:hAnsi="Calibri" w:cs="Calibri"/>
        </w:rPr>
        <w:t xml:space="preserve"> - </w:t>
      </w:r>
      <w:proofErr w:type="spellStart"/>
      <w:r w:rsidR="003B292D" w:rsidRPr="00C934EF">
        <w:rPr>
          <w:rFonts w:ascii="Calibri" w:eastAsia="Calibri" w:hAnsi="Calibri" w:cs="Calibri"/>
        </w:rPr>
        <w:t>chụp</w:t>
      </w:r>
      <w:proofErr w:type="spellEnd"/>
      <w:r w:rsidR="003B292D" w:rsidRPr="00C934EF">
        <w:rPr>
          <w:rFonts w:ascii="Calibri" w:eastAsia="Calibri" w:hAnsi="Calibri" w:cs="Calibri"/>
        </w:rPr>
        <w:t xml:space="preserve">, </w:t>
      </w:r>
      <w:proofErr w:type="spellStart"/>
      <w:r w:rsidR="003B292D" w:rsidRPr="00C934EF">
        <w:rPr>
          <w:rFonts w:ascii="Calibri" w:eastAsia="Calibri" w:hAnsi="Calibri" w:cs="Calibri"/>
        </w:rPr>
        <w:t>nhấp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và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báo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cáo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việc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sử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dụng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pháo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hoa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bất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hợp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pháp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trực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tuyến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proofErr w:type="spellStart"/>
      <w:r w:rsidR="003B292D" w:rsidRPr="00C934EF">
        <w:rPr>
          <w:rFonts w:ascii="Calibri" w:eastAsia="Calibri" w:hAnsi="Calibri" w:cs="Calibri"/>
        </w:rPr>
        <w:t>tại</w:t>
      </w:r>
      <w:proofErr w:type="spellEnd"/>
      <w:r w:rsidR="003B292D" w:rsidRPr="00C934EF">
        <w:rPr>
          <w:rFonts w:ascii="Calibri" w:eastAsia="Calibri" w:hAnsi="Calibri" w:cs="Calibri"/>
        </w:rPr>
        <w:t xml:space="preserve"> </w:t>
      </w:r>
      <w:hyperlink r:id="rId37" w:history="1">
        <w:r w:rsidR="003B292D" w:rsidRPr="00C934EF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3B292D" w:rsidRPr="00C934EF">
        <w:rPr>
          <w:rFonts w:ascii="Calibri" w:eastAsia="Calibri" w:hAnsi="Calibri" w:cs="Calibri"/>
        </w:rPr>
        <w:t xml:space="preserve">. </w:t>
      </w:r>
    </w:p>
    <w:p w14:paraId="7E407900" w14:textId="77777777" w:rsidR="00982C6B" w:rsidRDefault="00982C6B" w:rsidP="00D7182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sz w:val="20"/>
          <w:szCs w:val="20"/>
        </w:rPr>
      </w:pPr>
    </w:p>
    <w:p w14:paraId="425C40B8" w14:textId="23C2DCDE" w:rsidR="00D7182E" w:rsidRPr="000771AE" w:rsidRDefault="00982C6B" w:rsidP="00982C6B">
      <w:pPr>
        <w:rPr>
          <w:rFonts w:ascii="Calibri" w:eastAsia="Calibri" w:hAnsi="Calibri" w:cs="Calibri"/>
          <w:sz w:val="16"/>
          <w:szCs w:val="24"/>
        </w:rPr>
      </w:pPr>
      <w:r w:rsidRPr="000771AE"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  <w:t>3. IT’s not worth it</w:t>
      </w:r>
    </w:p>
    <w:p w14:paraId="71E6C396" w14:textId="3227EF26" w:rsidR="00C934EF" w:rsidRDefault="00C934EF" w:rsidP="00D7182E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EBE5E26" wp14:editId="17D3C48C">
            <wp:extent cx="3181350" cy="1590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87" cy="15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AF02" w14:textId="5E717BB3" w:rsidR="00D7182E" w:rsidRPr="00D7182E" w:rsidRDefault="00D7182E" w:rsidP="00D7182E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</w:rPr>
      </w:pPr>
      <w:r w:rsidRPr="00D7182E">
        <w:rPr>
          <w:rFonts w:cstheme="minorHAnsi"/>
          <w:b/>
        </w:rPr>
        <w:t xml:space="preserve">Download </w:t>
      </w:r>
      <w:r w:rsidR="00C934EF">
        <w:rPr>
          <w:rFonts w:cstheme="minorHAnsi"/>
          <w:b/>
        </w:rPr>
        <w:t>G</w:t>
      </w:r>
      <w:r w:rsidRPr="00D7182E">
        <w:rPr>
          <w:rFonts w:cstheme="minorHAnsi"/>
          <w:b/>
        </w:rPr>
        <w:t>raphics:</w:t>
      </w:r>
    </w:p>
    <w:p w14:paraId="5D340166" w14:textId="77777777" w:rsidR="00D7182E" w:rsidRPr="00D7182E" w:rsidRDefault="00D7182E" w:rsidP="00D718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lastRenderedPageBreak/>
        <w:t>Facebook - </w:t>
      </w:r>
      <w:hyperlink r:id="rId39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40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41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2F269DDE" w14:textId="77777777" w:rsidR="00D7182E" w:rsidRPr="00D7182E" w:rsidRDefault="00D7182E" w:rsidP="00D718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Twitter - </w:t>
      </w:r>
      <w:hyperlink r:id="rId42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43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44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7D949B7B" w14:textId="000C2BF1" w:rsidR="00D43F56" w:rsidRPr="00C934EF" w:rsidRDefault="00D7182E" w:rsidP="00D718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464646"/>
        </w:rPr>
      </w:pPr>
      <w:r w:rsidRPr="00D7182E">
        <w:rPr>
          <w:rFonts w:cstheme="minorHAnsi"/>
        </w:rPr>
        <w:t>Instagram - </w:t>
      </w:r>
      <w:hyperlink r:id="rId45" w:tgtFrame="_blank" w:history="1">
        <w:r w:rsidRPr="00D7182E">
          <w:rPr>
            <w:rStyle w:val="Hyperlink"/>
            <w:rFonts w:cstheme="minorHAnsi"/>
            <w:color w:val="00809C"/>
          </w:rPr>
          <w:t>English</w:t>
        </w:r>
      </w:hyperlink>
      <w:r w:rsidRPr="00D7182E">
        <w:rPr>
          <w:rFonts w:cstheme="minorHAnsi"/>
          <w:color w:val="464646"/>
        </w:rPr>
        <w:t>, </w:t>
      </w:r>
      <w:hyperlink r:id="rId46" w:tgtFrame="_blank" w:history="1">
        <w:r w:rsidRPr="00D7182E">
          <w:rPr>
            <w:rStyle w:val="Hyperlink"/>
            <w:rFonts w:cstheme="minorHAnsi"/>
            <w:color w:val="00809C"/>
          </w:rPr>
          <w:t>Spanish</w:t>
        </w:r>
      </w:hyperlink>
      <w:r w:rsidRPr="00D7182E">
        <w:rPr>
          <w:rFonts w:cstheme="minorHAnsi"/>
          <w:color w:val="464646"/>
        </w:rPr>
        <w:t>, </w:t>
      </w:r>
      <w:hyperlink r:id="rId47" w:tgtFrame="_blank" w:history="1">
        <w:r w:rsidRPr="00D7182E">
          <w:rPr>
            <w:rStyle w:val="Hyperlink"/>
            <w:rFonts w:cstheme="minorHAnsi"/>
            <w:color w:val="00809C"/>
          </w:rPr>
          <w:t>Vietnamese</w:t>
        </w:r>
      </w:hyperlink>
    </w:p>
    <w:p w14:paraId="50F46C3D" w14:textId="7C7DB4F8" w:rsidR="00D7182E" w:rsidRPr="00D7182E" w:rsidRDefault="00D7182E" w:rsidP="00D7182E">
      <w:pPr>
        <w:rPr>
          <w:rFonts w:eastAsia="Calibri" w:cstheme="minorHAnsi"/>
          <w:b/>
        </w:rPr>
      </w:pPr>
      <w:r w:rsidRPr="00D7182E">
        <w:rPr>
          <w:rFonts w:eastAsia="Calibri" w:cstheme="minorHAnsi"/>
          <w:b/>
        </w:rPr>
        <w:t>Sample Message:</w:t>
      </w:r>
    </w:p>
    <w:p w14:paraId="670D2059" w14:textId="25C33F33" w:rsidR="00C934EF" w:rsidRDefault="00C934EF" w:rsidP="003B292D">
      <w:pPr>
        <w:pStyle w:val="ListParagraph"/>
        <w:numPr>
          <w:ilvl w:val="0"/>
          <w:numId w:val="9"/>
        </w:numPr>
        <w:rPr>
          <w:rFonts w:ascii="Calibri" w:eastAsia="Calibri" w:hAnsi="Calibri" w:cs="Calibri"/>
        </w:rPr>
      </w:pPr>
      <w:r w:rsidRPr="00C934EF">
        <w:rPr>
          <w:rFonts w:ascii="Calibri" w:eastAsia="Calibri" w:hAnsi="Calibri" w:cs="Calibri"/>
          <w:b/>
          <w:bCs/>
        </w:rPr>
        <w:t>English:</w:t>
      </w:r>
      <w:r>
        <w:rPr>
          <w:rFonts w:ascii="Calibri" w:eastAsia="Calibri" w:hAnsi="Calibri" w:cs="Calibri"/>
        </w:rPr>
        <w:t xml:space="preserve"> </w:t>
      </w:r>
      <w:r w:rsidR="00D43F56" w:rsidRPr="00C934EF">
        <w:rPr>
          <w:rFonts w:ascii="Calibri" w:eastAsia="Calibri" w:hAnsi="Calibri" w:cs="Calibri"/>
        </w:rPr>
        <w:t>Not only are fireworks dangerous, they’re illegal and you can be fined up to $</w:t>
      </w:r>
      <w:r w:rsidR="00E85E1B">
        <w:rPr>
          <w:rFonts w:ascii="Calibri" w:eastAsia="Calibri" w:hAnsi="Calibri" w:cs="Calibri"/>
        </w:rPr>
        <w:t>3</w:t>
      </w:r>
      <w:r w:rsidR="00D43F56" w:rsidRPr="00C934EF">
        <w:rPr>
          <w:rFonts w:ascii="Calibri" w:eastAsia="Calibri" w:hAnsi="Calibri" w:cs="Calibri"/>
        </w:rPr>
        <w:t>,000 for using them in #</w:t>
      </w:r>
      <w:proofErr w:type="spellStart"/>
      <w:r w:rsidR="00D43F56" w:rsidRPr="00C934EF">
        <w:rPr>
          <w:rFonts w:ascii="Calibri" w:eastAsia="Calibri" w:hAnsi="Calibri" w:cs="Calibri"/>
        </w:rPr>
        <w:t>SanJose</w:t>
      </w:r>
      <w:proofErr w:type="spellEnd"/>
      <w:r w:rsidR="00D43F56" w:rsidRPr="00C934EF">
        <w:rPr>
          <w:rFonts w:ascii="Calibri" w:eastAsia="Calibri" w:hAnsi="Calibri" w:cs="Calibri"/>
        </w:rPr>
        <w:t>. It’s not worth it! Report illegal firework activity this 4th of July –</w:t>
      </w:r>
      <w:r w:rsidR="00696D33">
        <w:rPr>
          <w:rFonts w:ascii="Calibri" w:eastAsia="Calibri" w:hAnsi="Calibri" w:cs="Calibri"/>
        </w:rPr>
        <w:t xml:space="preserve"> </w:t>
      </w:r>
      <w:r w:rsidR="00D43F56" w:rsidRPr="00C934EF">
        <w:rPr>
          <w:rFonts w:ascii="Calibri" w:eastAsia="Calibri" w:hAnsi="Calibri" w:cs="Calibri"/>
        </w:rPr>
        <w:t xml:space="preserve">snap a picture and file a report </w:t>
      </w:r>
      <w:r w:rsidR="00CE4F75" w:rsidRPr="00C934EF">
        <w:rPr>
          <w:rFonts w:ascii="Calibri" w:eastAsia="Calibri" w:hAnsi="Calibri" w:cs="Calibri"/>
        </w:rPr>
        <w:t xml:space="preserve">online </w:t>
      </w:r>
      <w:r w:rsidR="00D43F56" w:rsidRPr="00C934EF">
        <w:rPr>
          <w:rFonts w:ascii="Calibri" w:eastAsia="Calibri" w:hAnsi="Calibri" w:cs="Calibri"/>
        </w:rPr>
        <w:t xml:space="preserve">at </w:t>
      </w:r>
      <w:hyperlink r:id="rId48" w:history="1">
        <w:r w:rsidR="00D43F56" w:rsidRPr="00C934EF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D43F56" w:rsidRPr="00C934EF">
        <w:rPr>
          <w:rFonts w:ascii="Calibri" w:eastAsia="Calibri" w:hAnsi="Calibri" w:cs="Calibri"/>
        </w:rPr>
        <w:t xml:space="preserve">. </w:t>
      </w:r>
      <w:r w:rsidR="005C6617">
        <w:rPr>
          <w:rFonts w:ascii="Calibri" w:eastAsia="Calibri" w:hAnsi="Calibri" w:cs="Calibri"/>
        </w:rPr>
        <w:br/>
      </w:r>
    </w:p>
    <w:p w14:paraId="61EB43E0" w14:textId="0B4F399D" w:rsidR="00C934EF" w:rsidRDefault="00C934EF" w:rsidP="003B292D">
      <w:pPr>
        <w:pStyle w:val="ListParagraph"/>
        <w:numPr>
          <w:ilvl w:val="0"/>
          <w:numId w:val="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Spanish:</w:t>
      </w:r>
      <w:r>
        <w:rPr>
          <w:rFonts w:ascii="Calibri" w:eastAsia="Calibri" w:hAnsi="Calibri" w:cs="Calibri"/>
        </w:rPr>
        <w:t xml:space="preserve"> </w:t>
      </w:r>
      <w:r w:rsidR="000A77FC" w:rsidRPr="00982C6B">
        <w:rPr>
          <w:rFonts w:ascii="Calibri" w:eastAsia="Calibri" w:hAnsi="Calibri" w:cs="Calibri"/>
        </w:rPr>
        <w:t xml:space="preserve">Los </w:t>
      </w:r>
      <w:proofErr w:type="spellStart"/>
      <w:r w:rsidR="000A77FC" w:rsidRPr="00982C6B">
        <w:rPr>
          <w:rFonts w:ascii="Calibri" w:eastAsia="Calibri" w:hAnsi="Calibri" w:cs="Calibri"/>
        </w:rPr>
        <w:t>fuegos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artificiales</w:t>
      </w:r>
      <w:proofErr w:type="spellEnd"/>
      <w:r w:rsidR="000A77FC" w:rsidRPr="00982C6B">
        <w:rPr>
          <w:rFonts w:ascii="Calibri" w:eastAsia="Calibri" w:hAnsi="Calibri" w:cs="Calibri"/>
        </w:rPr>
        <w:t xml:space="preserve"> no solo son </w:t>
      </w:r>
      <w:proofErr w:type="spellStart"/>
      <w:r w:rsidR="000A77FC" w:rsidRPr="00982C6B">
        <w:rPr>
          <w:rFonts w:ascii="Calibri" w:eastAsia="Calibri" w:hAnsi="Calibri" w:cs="Calibri"/>
        </w:rPr>
        <w:t>peligrosos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sino</w:t>
      </w:r>
      <w:proofErr w:type="spellEnd"/>
      <w:r w:rsidR="000A77FC" w:rsidRPr="00982C6B">
        <w:rPr>
          <w:rFonts w:ascii="Calibri" w:eastAsia="Calibri" w:hAnsi="Calibri" w:cs="Calibri"/>
        </w:rPr>
        <w:t xml:space="preserve"> que </w:t>
      </w:r>
      <w:proofErr w:type="spellStart"/>
      <w:r w:rsidR="000A77FC" w:rsidRPr="00982C6B">
        <w:rPr>
          <w:rFonts w:ascii="Calibri" w:eastAsia="Calibri" w:hAnsi="Calibri" w:cs="Calibri"/>
        </w:rPr>
        <w:t>también</w:t>
      </w:r>
      <w:proofErr w:type="spellEnd"/>
      <w:r w:rsidR="000A77FC" w:rsidRPr="00982C6B">
        <w:rPr>
          <w:rFonts w:ascii="Calibri" w:eastAsia="Calibri" w:hAnsi="Calibri" w:cs="Calibri"/>
        </w:rPr>
        <w:t xml:space="preserve"> son </w:t>
      </w:r>
      <w:proofErr w:type="spellStart"/>
      <w:r w:rsidR="000A77FC" w:rsidRPr="00982C6B">
        <w:rPr>
          <w:rFonts w:ascii="Calibri" w:eastAsia="Calibri" w:hAnsi="Calibri" w:cs="Calibri"/>
        </w:rPr>
        <w:t>ilegales</w:t>
      </w:r>
      <w:proofErr w:type="spellEnd"/>
      <w:r w:rsidR="000A77FC" w:rsidRPr="00982C6B">
        <w:rPr>
          <w:rFonts w:ascii="Calibri" w:eastAsia="Calibri" w:hAnsi="Calibri" w:cs="Calibri"/>
        </w:rPr>
        <w:t xml:space="preserve"> y </w:t>
      </w:r>
      <w:proofErr w:type="spellStart"/>
      <w:r w:rsidR="000A77FC" w:rsidRPr="00982C6B">
        <w:rPr>
          <w:rFonts w:ascii="Calibri" w:eastAsia="Calibri" w:hAnsi="Calibri" w:cs="Calibri"/>
        </w:rPr>
        <w:t>puede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recibir</w:t>
      </w:r>
      <w:proofErr w:type="spellEnd"/>
      <w:r w:rsidR="000A77FC" w:rsidRPr="00982C6B">
        <w:rPr>
          <w:rFonts w:ascii="Calibri" w:eastAsia="Calibri" w:hAnsi="Calibri" w:cs="Calibri"/>
        </w:rPr>
        <w:t xml:space="preserve"> una </w:t>
      </w:r>
      <w:proofErr w:type="spellStart"/>
      <w:r w:rsidR="000A77FC" w:rsidRPr="00982C6B">
        <w:rPr>
          <w:rFonts w:ascii="Calibri" w:eastAsia="Calibri" w:hAnsi="Calibri" w:cs="Calibri"/>
        </w:rPr>
        <w:t>multa</w:t>
      </w:r>
      <w:proofErr w:type="spellEnd"/>
      <w:r w:rsidR="000A77FC" w:rsidRPr="00982C6B">
        <w:rPr>
          <w:rFonts w:ascii="Calibri" w:eastAsia="Calibri" w:hAnsi="Calibri" w:cs="Calibri"/>
        </w:rPr>
        <w:t xml:space="preserve"> de hasta $</w:t>
      </w:r>
      <w:r w:rsidR="000A77FC">
        <w:rPr>
          <w:rFonts w:ascii="Calibri" w:eastAsia="Calibri" w:hAnsi="Calibri" w:cs="Calibri"/>
        </w:rPr>
        <w:t>3</w:t>
      </w:r>
      <w:r w:rsidR="000A77FC" w:rsidRPr="00982C6B">
        <w:rPr>
          <w:rFonts w:ascii="Calibri" w:eastAsia="Calibri" w:hAnsi="Calibri" w:cs="Calibri"/>
        </w:rPr>
        <w:t xml:space="preserve">,000 por </w:t>
      </w:r>
      <w:proofErr w:type="spellStart"/>
      <w:r w:rsidR="000A77FC" w:rsidRPr="00982C6B">
        <w:rPr>
          <w:rFonts w:ascii="Calibri" w:eastAsia="Calibri" w:hAnsi="Calibri" w:cs="Calibri"/>
        </w:rPr>
        <w:t>usarlos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en</w:t>
      </w:r>
      <w:proofErr w:type="spellEnd"/>
      <w:r w:rsidR="000A77FC" w:rsidRPr="00982C6B">
        <w:rPr>
          <w:rFonts w:ascii="Calibri" w:eastAsia="Calibri" w:hAnsi="Calibri" w:cs="Calibri"/>
        </w:rPr>
        <w:t xml:space="preserve"> #</w:t>
      </w:r>
      <w:proofErr w:type="spellStart"/>
      <w:r w:rsidR="000A77FC" w:rsidRPr="00982C6B">
        <w:rPr>
          <w:rFonts w:ascii="Calibri" w:eastAsia="Calibri" w:hAnsi="Calibri" w:cs="Calibri"/>
        </w:rPr>
        <w:t>SanJose</w:t>
      </w:r>
      <w:proofErr w:type="spellEnd"/>
      <w:r w:rsidR="000A77FC" w:rsidRPr="00982C6B">
        <w:rPr>
          <w:rFonts w:ascii="Calibri" w:eastAsia="Calibri" w:hAnsi="Calibri" w:cs="Calibri"/>
        </w:rPr>
        <w:t xml:space="preserve">. ¡No vale la </w:t>
      </w:r>
      <w:proofErr w:type="spellStart"/>
      <w:r w:rsidR="000A77FC" w:rsidRPr="00982C6B">
        <w:rPr>
          <w:rFonts w:ascii="Calibri" w:eastAsia="Calibri" w:hAnsi="Calibri" w:cs="Calibri"/>
        </w:rPr>
        <w:t>pena</w:t>
      </w:r>
      <w:proofErr w:type="spellEnd"/>
      <w:r w:rsidR="000A77FC" w:rsidRPr="00982C6B">
        <w:rPr>
          <w:rFonts w:ascii="Calibri" w:eastAsia="Calibri" w:hAnsi="Calibri" w:cs="Calibri"/>
        </w:rPr>
        <w:t xml:space="preserve">! </w:t>
      </w:r>
      <w:proofErr w:type="spellStart"/>
      <w:r w:rsidR="000A77FC" w:rsidRPr="00982C6B">
        <w:rPr>
          <w:rFonts w:ascii="Calibri" w:eastAsia="Calibri" w:hAnsi="Calibri" w:cs="Calibri"/>
        </w:rPr>
        <w:t>Reporte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actividad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ilegal</w:t>
      </w:r>
      <w:proofErr w:type="spellEnd"/>
      <w:r w:rsidR="000A77FC" w:rsidRPr="00982C6B">
        <w:rPr>
          <w:rFonts w:ascii="Calibri" w:eastAsia="Calibri" w:hAnsi="Calibri" w:cs="Calibri"/>
        </w:rPr>
        <w:t xml:space="preserve"> de </w:t>
      </w:r>
      <w:proofErr w:type="spellStart"/>
      <w:r w:rsidR="000A77FC" w:rsidRPr="00982C6B">
        <w:rPr>
          <w:rFonts w:ascii="Calibri" w:eastAsia="Calibri" w:hAnsi="Calibri" w:cs="Calibri"/>
        </w:rPr>
        <w:t>fuegos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artificiales</w:t>
      </w:r>
      <w:proofErr w:type="spellEnd"/>
      <w:r w:rsidR="000A77FC" w:rsidRPr="00982C6B">
        <w:rPr>
          <w:rFonts w:ascii="Calibri" w:eastAsia="Calibri" w:hAnsi="Calibri" w:cs="Calibri"/>
        </w:rPr>
        <w:t xml:space="preserve">: tome una </w:t>
      </w:r>
      <w:proofErr w:type="spellStart"/>
      <w:r w:rsidR="000A77FC" w:rsidRPr="00982C6B">
        <w:rPr>
          <w:rFonts w:ascii="Calibri" w:eastAsia="Calibri" w:hAnsi="Calibri" w:cs="Calibri"/>
        </w:rPr>
        <w:t>foto</w:t>
      </w:r>
      <w:proofErr w:type="spellEnd"/>
      <w:r w:rsidR="000A77FC" w:rsidRPr="00982C6B">
        <w:rPr>
          <w:rFonts w:ascii="Calibri" w:eastAsia="Calibri" w:hAnsi="Calibri" w:cs="Calibri"/>
        </w:rPr>
        <w:t xml:space="preserve"> y </w:t>
      </w:r>
      <w:proofErr w:type="spellStart"/>
      <w:r w:rsidR="000A77FC" w:rsidRPr="00982C6B">
        <w:rPr>
          <w:rFonts w:ascii="Calibri" w:eastAsia="Calibri" w:hAnsi="Calibri" w:cs="Calibri"/>
        </w:rPr>
        <w:t>presente</w:t>
      </w:r>
      <w:proofErr w:type="spellEnd"/>
      <w:r w:rsidR="000A77FC" w:rsidRPr="00982C6B">
        <w:rPr>
          <w:rFonts w:ascii="Calibri" w:eastAsia="Calibri" w:hAnsi="Calibri" w:cs="Calibri"/>
        </w:rPr>
        <w:t xml:space="preserve"> un </w:t>
      </w:r>
      <w:proofErr w:type="spellStart"/>
      <w:r w:rsidR="000A77FC" w:rsidRPr="00982C6B">
        <w:rPr>
          <w:rFonts w:ascii="Calibri" w:eastAsia="Calibri" w:hAnsi="Calibri" w:cs="Calibri"/>
        </w:rPr>
        <w:t>informe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en</w:t>
      </w:r>
      <w:proofErr w:type="spellEnd"/>
      <w:r w:rsidR="000A77FC" w:rsidRPr="00982C6B">
        <w:rPr>
          <w:rFonts w:ascii="Calibri" w:eastAsia="Calibri" w:hAnsi="Calibri" w:cs="Calibri"/>
        </w:rPr>
        <w:t xml:space="preserve"> </w:t>
      </w:r>
      <w:proofErr w:type="spellStart"/>
      <w:r w:rsidR="000A77FC" w:rsidRPr="00982C6B">
        <w:rPr>
          <w:rFonts w:ascii="Calibri" w:eastAsia="Calibri" w:hAnsi="Calibri" w:cs="Calibri"/>
        </w:rPr>
        <w:t>línea</w:t>
      </w:r>
      <w:proofErr w:type="spellEnd"/>
      <w:r w:rsidR="000A77FC" w:rsidRPr="00982C6B">
        <w:rPr>
          <w:rFonts w:ascii="Calibri" w:eastAsia="Calibri" w:hAnsi="Calibri" w:cs="Calibri"/>
        </w:rPr>
        <w:t xml:space="preserve">: </w:t>
      </w:r>
      <w:hyperlink r:id="rId49" w:history="1">
        <w:r w:rsidR="000A77FC" w:rsidRPr="00982C6B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5C6617">
        <w:rPr>
          <w:rFonts w:ascii="Calibri" w:eastAsia="Calibri" w:hAnsi="Calibri" w:cs="Calibri"/>
        </w:rPr>
        <w:br/>
      </w:r>
    </w:p>
    <w:p w14:paraId="663D0FD5" w14:textId="75BE2197" w:rsidR="000F3FBC" w:rsidRDefault="00C934EF" w:rsidP="000A77FC">
      <w:pPr>
        <w:pStyle w:val="ListParagraph"/>
        <w:numPr>
          <w:ilvl w:val="0"/>
          <w:numId w:val="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Vietnamese:</w:t>
      </w:r>
      <w:r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Pháo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hoa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không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chỉ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nguy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hiểm</w:t>
      </w:r>
      <w:proofErr w:type="spellEnd"/>
      <w:r w:rsidR="003B439F" w:rsidRPr="00BC3391">
        <w:rPr>
          <w:rFonts w:ascii="Calibri" w:eastAsia="Calibri" w:hAnsi="Calibri" w:cs="Calibri"/>
        </w:rPr>
        <w:t xml:space="preserve">, </w:t>
      </w:r>
      <w:proofErr w:type="spellStart"/>
      <w:r w:rsidR="003B439F" w:rsidRPr="00BC3391">
        <w:rPr>
          <w:rFonts w:ascii="Calibri" w:eastAsia="Calibri" w:hAnsi="Calibri" w:cs="Calibri"/>
        </w:rPr>
        <w:t>chúng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còn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bất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hợp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pháp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và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bạn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có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thể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bị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phạt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tới</w:t>
      </w:r>
      <w:proofErr w:type="spellEnd"/>
      <w:r w:rsidR="003B439F" w:rsidRPr="00BC3391">
        <w:rPr>
          <w:rFonts w:ascii="Calibri" w:eastAsia="Calibri" w:hAnsi="Calibri" w:cs="Calibri"/>
        </w:rPr>
        <w:t xml:space="preserve"> $</w:t>
      </w:r>
      <w:r w:rsidR="00053C3A">
        <w:rPr>
          <w:rFonts w:ascii="Calibri" w:eastAsia="Calibri" w:hAnsi="Calibri" w:cs="Calibri"/>
        </w:rPr>
        <w:t>3</w:t>
      </w:r>
      <w:r w:rsidR="003B439F" w:rsidRPr="00BC3391">
        <w:rPr>
          <w:rFonts w:ascii="Calibri" w:eastAsia="Calibri" w:hAnsi="Calibri" w:cs="Calibri"/>
        </w:rPr>
        <w:t xml:space="preserve">000 </w:t>
      </w:r>
      <w:proofErr w:type="spellStart"/>
      <w:r w:rsidR="003B439F" w:rsidRPr="00BC3391">
        <w:rPr>
          <w:rFonts w:ascii="Calibri" w:eastAsia="Calibri" w:hAnsi="Calibri" w:cs="Calibri"/>
        </w:rPr>
        <w:t>vì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sử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dụng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chúng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trong</w:t>
      </w:r>
      <w:proofErr w:type="spellEnd"/>
      <w:r w:rsidR="003B439F" w:rsidRPr="00BC3391">
        <w:rPr>
          <w:rFonts w:ascii="Calibri" w:eastAsia="Calibri" w:hAnsi="Calibri" w:cs="Calibri"/>
        </w:rPr>
        <w:t xml:space="preserve"> #</w:t>
      </w:r>
      <w:proofErr w:type="spellStart"/>
      <w:r w:rsidR="003B439F" w:rsidRPr="00BC3391">
        <w:rPr>
          <w:rFonts w:ascii="Calibri" w:eastAsia="Calibri" w:hAnsi="Calibri" w:cs="Calibri"/>
        </w:rPr>
        <w:t>SanJose</w:t>
      </w:r>
      <w:proofErr w:type="spellEnd"/>
      <w:r w:rsidR="003B439F" w:rsidRPr="00BC3391">
        <w:rPr>
          <w:rFonts w:ascii="Calibri" w:eastAsia="Calibri" w:hAnsi="Calibri" w:cs="Calibri"/>
        </w:rPr>
        <w:t xml:space="preserve">. </w:t>
      </w:r>
      <w:proofErr w:type="spellStart"/>
      <w:r w:rsidR="003B439F" w:rsidRPr="00BC3391">
        <w:rPr>
          <w:rFonts w:ascii="Calibri" w:eastAsia="Calibri" w:hAnsi="Calibri" w:cs="Calibri"/>
        </w:rPr>
        <w:t>Nó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không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đáng</w:t>
      </w:r>
      <w:proofErr w:type="spellEnd"/>
      <w:r w:rsidR="003B439F" w:rsidRPr="00BC3391">
        <w:rPr>
          <w:rFonts w:ascii="Calibri" w:eastAsia="Calibri" w:hAnsi="Calibri" w:cs="Calibri"/>
        </w:rPr>
        <w:t xml:space="preserve">! </w:t>
      </w:r>
      <w:proofErr w:type="spellStart"/>
      <w:r w:rsidR="003B439F" w:rsidRPr="00BC3391">
        <w:rPr>
          <w:rFonts w:ascii="Calibri" w:eastAsia="Calibri" w:hAnsi="Calibri" w:cs="Calibri"/>
        </w:rPr>
        <w:t>Báo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cáo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hoạt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động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bắn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pháo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hoa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bất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hợp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pháp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vào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ngày</w:t>
      </w:r>
      <w:proofErr w:type="spellEnd"/>
      <w:r w:rsidR="003B439F" w:rsidRPr="00BC3391">
        <w:rPr>
          <w:rFonts w:ascii="Calibri" w:eastAsia="Calibri" w:hAnsi="Calibri" w:cs="Calibri"/>
        </w:rPr>
        <w:t xml:space="preserve"> 4 </w:t>
      </w:r>
      <w:proofErr w:type="spellStart"/>
      <w:r w:rsidR="003B439F" w:rsidRPr="00BC3391">
        <w:rPr>
          <w:rFonts w:ascii="Calibri" w:eastAsia="Calibri" w:hAnsi="Calibri" w:cs="Calibri"/>
        </w:rPr>
        <w:t>tháng</w:t>
      </w:r>
      <w:proofErr w:type="spellEnd"/>
      <w:r w:rsidR="003B439F" w:rsidRPr="00BC3391">
        <w:rPr>
          <w:rFonts w:ascii="Calibri" w:eastAsia="Calibri" w:hAnsi="Calibri" w:cs="Calibri"/>
        </w:rPr>
        <w:t xml:space="preserve"> 7 </w:t>
      </w:r>
      <w:proofErr w:type="spellStart"/>
      <w:r w:rsidR="003B439F" w:rsidRPr="00BC3391">
        <w:rPr>
          <w:rFonts w:ascii="Calibri" w:eastAsia="Calibri" w:hAnsi="Calibri" w:cs="Calibri"/>
        </w:rPr>
        <w:t>này</w:t>
      </w:r>
      <w:proofErr w:type="spellEnd"/>
      <w:r w:rsidR="003B439F" w:rsidRPr="00BC3391">
        <w:rPr>
          <w:rFonts w:ascii="Calibri" w:eastAsia="Calibri" w:hAnsi="Calibri" w:cs="Calibri"/>
        </w:rPr>
        <w:t xml:space="preserve"> - </w:t>
      </w:r>
      <w:proofErr w:type="spellStart"/>
      <w:r w:rsidR="003B439F" w:rsidRPr="00BC3391">
        <w:rPr>
          <w:rFonts w:ascii="Calibri" w:eastAsia="Calibri" w:hAnsi="Calibri" w:cs="Calibri"/>
        </w:rPr>
        <w:t>chỉ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cần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chụp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ảnh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và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báo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cáo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trực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tuyến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proofErr w:type="spellStart"/>
      <w:r w:rsidR="003B439F" w:rsidRPr="00BC3391">
        <w:rPr>
          <w:rFonts w:ascii="Calibri" w:eastAsia="Calibri" w:hAnsi="Calibri" w:cs="Calibri"/>
        </w:rPr>
        <w:t>tại</w:t>
      </w:r>
      <w:proofErr w:type="spellEnd"/>
      <w:r w:rsidR="003B439F" w:rsidRPr="00BC3391">
        <w:rPr>
          <w:rFonts w:ascii="Calibri" w:eastAsia="Calibri" w:hAnsi="Calibri" w:cs="Calibri"/>
        </w:rPr>
        <w:t xml:space="preserve"> </w:t>
      </w:r>
      <w:hyperlink r:id="rId50" w:history="1">
        <w:r w:rsidR="003B439F" w:rsidRPr="00410320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3B439F">
        <w:rPr>
          <w:rFonts w:ascii="Calibri" w:eastAsia="Calibri" w:hAnsi="Calibri" w:cs="Calibri"/>
        </w:rPr>
        <w:t>.</w:t>
      </w:r>
      <w:r w:rsidR="000F3FBC" w:rsidRPr="000A77FC">
        <w:rPr>
          <w:rFonts w:ascii="Calibri" w:eastAsia="Calibri" w:hAnsi="Calibri" w:cs="Calibri"/>
        </w:rPr>
        <w:t xml:space="preserve"> </w:t>
      </w:r>
    </w:p>
    <w:p w14:paraId="1A1B9F7C" w14:textId="3D72C7DB" w:rsidR="00517215" w:rsidRDefault="00517215" w:rsidP="00517215">
      <w:pPr>
        <w:rPr>
          <w:rFonts w:ascii="Calibri" w:eastAsia="Calibri" w:hAnsi="Calibri" w:cs="Calibri"/>
        </w:rPr>
      </w:pPr>
    </w:p>
    <w:p w14:paraId="397046E6" w14:textId="235CC1F1" w:rsidR="0022667C" w:rsidRDefault="0022667C" w:rsidP="00517215">
      <w:pPr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</w:pPr>
      <w:r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  <w:t>4</w:t>
      </w:r>
      <w:r w:rsidRPr="000771AE"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  <w:t>. IT’s not worth it</w:t>
      </w:r>
      <w:r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  <w:t xml:space="preserve"> – Social Host and FInes Emphasis</w:t>
      </w:r>
    </w:p>
    <w:p w14:paraId="0CA61CFE" w14:textId="271C7F53" w:rsidR="008A1007" w:rsidRDefault="0022667C" w:rsidP="00517215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inline distT="0" distB="0" distL="0" distR="0" wp14:anchorId="708B0F01" wp14:editId="491A3FE6">
            <wp:extent cx="4216400" cy="2371725"/>
            <wp:effectExtent l="0" t="0" r="0" b="952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eworks_SM_Eng_062121_F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572" cy="237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5F82" w14:textId="5976BEFD" w:rsidR="0078722E" w:rsidRPr="00541B64" w:rsidRDefault="0078722E" w:rsidP="00541B64">
      <w:pPr>
        <w:rPr>
          <w:rFonts w:ascii="Calibri" w:eastAsia="Calibri" w:hAnsi="Calibri" w:cs="Calibri"/>
          <w:sz w:val="24"/>
          <w:szCs w:val="24"/>
        </w:rPr>
      </w:pPr>
      <w:r w:rsidRPr="00541B64">
        <w:rPr>
          <w:rFonts w:ascii="Calibri" w:eastAsia="Calibri" w:hAnsi="Calibri" w:cs="Calibri"/>
          <w:b/>
          <w:bCs/>
          <w:sz w:val="24"/>
          <w:szCs w:val="24"/>
        </w:rPr>
        <w:t>Download Graphics:</w:t>
      </w:r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hyperlink r:id="rId52" w:history="1">
        <w:r w:rsidRPr="00541B64">
          <w:rPr>
            <w:rStyle w:val="Hyperlink"/>
            <w:rFonts w:ascii="Calibri" w:eastAsia="Calibri" w:hAnsi="Calibri" w:cs="Calibri"/>
            <w:sz w:val="24"/>
            <w:szCs w:val="24"/>
          </w:rPr>
          <w:t>English</w:t>
        </w:r>
      </w:hyperlink>
      <w:r w:rsidRPr="00541B64">
        <w:rPr>
          <w:rFonts w:ascii="Calibri" w:eastAsia="Calibri" w:hAnsi="Calibri" w:cs="Calibri"/>
          <w:sz w:val="24"/>
          <w:szCs w:val="24"/>
        </w:rPr>
        <w:t xml:space="preserve">, </w:t>
      </w:r>
      <w:hyperlink r:id="rId53" w:history="1">
        <w:r w:rsidRPr="00541B64">
          <w:rPr>
            <w:rStyle w:val="Hyperlink"/>
            <w:rFonts w:ascii="Calibri" w:eastAsia="Calibri" w:hAnsi="Calibri" w:cs="Calibri"/>
            <w:sz w:val="24"/>
            <w:szCs w:val="24"/>
          </w:rPr>
          <w:t>Spanish</w:t>
        </w:r>
      </w:hyperlink>
      <w:r w:rsidRPr="00541B64">
        <w:rPr>
          <w:rFonts w:ascii="Calibri" w:eastAsia="Calibri" w:hAnsi="Calibri" w:cs="Calibri"/>
          <w:sz w:val="24"/>
          <w:szCs w:val="24"/>
        </w:rPr>
        <w:t xml:space="preserve">, </w:t>
      </w:r>
      <w:hyperlink r:id="rId54" w:history="1">
        <w:r w:rsidRPr="00541B64">
          <w:rPr>
            <w:rStyle w:val="Hyperlink"/>
            <w:rFonts w:ascii="Calibri" w:eastAsia="Calibri" w:hAnsi="Calibri" w:cs="Calibri"/>
            <w:sz w:val="24"/>
            <w:szCs w:val="24"/>
          </w:rPr>
          <w:t>Vietnamese</w:t>
        </w:r>
      </w:hyperlink>
    </w:p>
    <w:p w14:paraId="6D280F27" w14:textId="17506B1A" w:rsidR="00541B64" w:rsidRDefault="00541B64" w:rsidP="00541B64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 w:rsidRPr="00541B64">
        <w:rPr>
          <w:rFonts w:ascii="Calibri" w:eastAsia="Calibri" w:hAnsi="Calibri" w:cs="Calibri"/>
          <w:b/>
          <w:bCs/>
          <w:sz w:val="24"/>
          <w:szCs w:val="24"/>
        </w:rPr>
        <w:t>English:</w:t>
      </w:r>
      <w:r w:rsidRPr="00541B64">
        <w:rPr>
          <w:rFonts w:ascii="Calibri" w:eastAsia="Calibri" w:hAnsi="Calibri" w:cs="Calibri"/>
          <w:sz w:val="24"/>
          <w:szCs w:val="24"/>
        </w:rPr>
        <w:t xml:space="preserve"> It’s not worth it. If you own property or host a party where fireworks are used, you will be held responsible for fines and emergency response fees under the City’s Social Host Ordinance. </w:t>
      </w:r>
      <w:r w:rsidR="00FE38C2" w:rsidRPr="00C934EF">
        <w:rPr>
          <w:rFonts w:ascii="Calibri" w:eastAsia="Calibri" w:hAnsi="Calibri" w:cs="Calibri"/>
        </w:rPr>
        <w:t xml:space="preserve">Report illegal firework activity online at </w:t>
      </w:r>
      <w:hyperlink r:id="rId55" w:history="1">
        <w:r w:rsidR="00FE38C2" w:rsidRPr="00410320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FE38C2" w:rsidRPr="00C934EF">
        <w:rPr>
          <w:rFonts w:ascii="Calibri" w:eastAsia="Calibri" w:hAnsi="Calibri" w:cs="Calibri"/>
        </w:rPr>
        <w:t>.</w:t>
      </w:r>
    </w:p>
    <w:p w14:paraId="655D1A69" w14:textId="7AB23C48" w:rsidR="00541B64" w:rsidRDefault="00541B64" w:rsidP="00541B64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 w:rsidRPr="00541B64">
        <w:rPr>
          <w:rFonts w:ascii="Calibri" w:eastAsia="Calibri" w:hAnsi="Calibri" w:cs="Calibri"/>
          <w:b/>
          <w:bCs/>
          <w:sz w:val="24"/>
          <w:szCs w:val="24"/>
        </w:rPr>
        <w:t>Spanish:</w:t>
      </w:r>
      <w:r w:rsidRPr="00541B64">
        <w:rPr>
          <w:rFonts w:ascii="Calibri" w:eastAsia="Calibri" w:hAnsi="Calibri" w:cs="Calibri"/>
          <w:sz w:val="24"/>
          <w:szCs w:val="24"/>
        </w:rPr>
        <w:t xml:space="preserve"> No vale la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pena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. Si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eres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dueño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de una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propiedad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o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organiza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una fiesta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en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donde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se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utilizan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fuegos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artificiales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serás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responsable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de las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multas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y las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tarifas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lastRenderedPageBreak/>
        <w:t>respuesta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emergencia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según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la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Ordenanza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Anfitrión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Social de la Ciudad.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Denuncie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la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actividad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ilegal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fuegos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artificiales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en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línea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DE17C2" w:rsidRPr="00DE17C2">
        <w:rPr>
          <w:rFonts w:ascii="Calibri" w:eastAsia="Calibri" w:hAnsi="Calibri" w:cs="Calibri"/>
          <w:sz w:val="24"/>
          <w:szCs w:val="24"/>
        </w:rPr>
        <w:t>en</w:t>
      </w:r>
      <w:proofErr w:type="spellEnd"/>
      <w:r w:rsidR="00DE17C2" w:rsidRPr="00DE17C2">
        <w:rPr>
          <w:rFonts w:ascii="Calibri" w:eastAsia="Calibri" w:hAnsi="Calibri" w:cs="Calibri"/>
          <w:sz w:val="24"/>
          <w:szCs w:val="24"/>
        </w:rPr>
        <w:t xml:space="preserve"> </w:t>
      </w:r>
      <w:hyperlink r:id="rId56" w:history="1">
        <w:r w:rsidR="00DE17C2" w:rsidRPr="00F6118E">
          <w:rPr>
            <w:rStyle w:val="Hyperlink"/>
            <w:rFonts w:ascii="Calibri" w:eastAsia="Calibri" w:hAnsi="Calibri" w:cs="Calibri"/>
            <w:sz w:val="24"/>
            <w:szCs w:val="24"/>
          </w:rPr>
          <w:t>www.sanjoseca.gov/fireworks</w:t>
        </w:r>
      </w:hyperlink>
      <w:r w:rsidR="00DE17C2" w:rsidRPr="00DE17C2">
        <w:rPr>
          <w:rFonts w:ascii="Calibri" w:eastAsia="Calibri" w:hAnsi="Calibri" w:cs="Calibri"/>
          <w:sz w:val="24"/>
          <w:szCs w:val="24"/>
        </w:rPr>
        <w:t>.</w:t>
      </w:r>
      <w:r w:rsidR="00DE17C2">
        <w:rPr>
          <w:rFonts w:ascii="Calibri" w:eastAsia="Calibri" w:hAnsi="Calibri" w:cs="Calibri"/>
          <w:sz w:val="24"/>
          <w:szCs w:val="24"/>
        </w:rPr>
        <w:t xml:space="preserve"> </w:t>
      </w:r>
    </w:p>
    <w:p w14:paraId="124F7F30" w14:textId="6D5ACE64" w:rsidR="00A07657" w:rsidRPr="00541B64" w:rsidRDefault="00541B64" w:rsidP="00541B64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 w:rsidRPr="00541B64">
        <w:rPr>
          <w:rFonts w:ascii="Calibri" w:eastAsia="Calibri" w:hAnsi="Calibri" w:cs="Calibri"/>
          <w:b/>
          <w:bCs/>
          <w:sz w:val="24"/>
          <w:szCs w:val="24"/>
        </w:rPr>
        <w:t>Vietnamese:</w:t>
      </w:r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Điều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đó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không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đáng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Nếu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quí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vị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là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chủ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sở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hữu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hoặc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người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tổ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chức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một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bữa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tiệc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có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sử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dụng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pháo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hoa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quí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vị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sẽ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phải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chịu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trách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nhiệm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về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tiền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phạt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và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phí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ứng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cứu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khẩn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cấp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theo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Sắc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lệnh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Xã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hội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của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Thành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541B64">
        <w:rPr>
          <w:rFonts w:ascii="Calibri" w:eastAsia="Calibri" w:hAnsi="Calibri" w:cs="Calibri"/>
          <w:sz w:val="24"/>
          <w:szCs w:val="24"/>
        </w:rPr>
        <w:t>phố</w:t>
      </w:r>
      <w:proofErr w:type="spellEnd"/>
      <w:r w:rsidRPr="00541B64"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 w:rsidR="00DE17C2" w:rsidRPr="00C934EF">
        <w:rPr>
          <w:rFonts w:ascii="Calibri" w:eastAsia="Calibri" w:hAnsi="Calibri" w:cs="Calibri"/>
        </w:rPr>
        <w:t>Báo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cáo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hoạt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động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bắn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pháo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hoa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bất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hợp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pháp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trực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tuyến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proofErr w:type="spellStart"/>
      <w:r w:rsidR="00DE17C2" w:rsidRPr="00C934EF">
        <w:rPr>
          <w:rFonts w:ascii="Calibri" w:eastAsia="Calibri" w:hAnsi="Calibri" w:cs="Calibri"/>
        </w:rPr>
        <w:t>tại</w:t>
      </w:r>
      <w:proofErr w:type="spellEnd"/>
      <w:r w:rsidR="00DE17C2" w:rsidRPr="00C934EF">
        <w:rPr>
          <w:rFonts w:ascii="Calibri" w:eastAsia="Calibri" w:hAnsi="Calibri" w:cs="Calibri"/>
        </w:rPr>
        <w:t xml:space="preserve"> </w:t>
      </w:r>
      <w:hyperlink r:id="rId57" w:history="1">
        <w:r w:rsidR="00DE17C2" w:rsidRPr="00C934EF">
          <w:rPr>
            <w:rStyle w:val="Hyperlink"/>
            <w:rFonts w:ascii="Calibri" w:eastAsia="Calibri" w:hAnsi="Calibri" w:cs="Calibri"/>
          </w:rPr>
          <w:t>www.sanjoseca.gov/fireworks</w:t>
        </w:r>
      </w:hyperlink>
      <w:r w:rsidR="00DE17C2" w:rsidRPr="00C934EF">
        <w:rPr>
          <w:rFonts w:ascii="Calibri" w:eastAsia="Calibri" w:hAnsi="Calibri" w:cs="Calibri"/>
        </w:rPr>
        <w:t>.</w:t>
      </w:r>
    </w:p>
    <w:p w14:paraId="7E4093DA" w14:textId="42DE0336" w:rsidR="00517215" w:rsidRPr="005B6BBE" w:rsidRDefault="005B6BBE" w:rsidP="00517215">
      <w:pPr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</w:pPr>
      <w:r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  <w:br/>
      </w:r>
      <w:bookmarkStart w:id="0" w:name="_GoBack"/>
      <w:bookmarkEnd w:id="0"/>
      <w:r w:rsidR="00517215" w:rsidRPr="005B6BBE">
        <w:rPr>
          <w:rFonts w:ascii="Open Sans" w:hAnsi="Open Sans" w:cs="Open Sans"/>
          <w:b/>
          <w:bCs/>
          <w:caps/>
          <w:color w:val="00657F"/>
          <w:sz w:val="27"/>
          <w:szCs w:val="35"/>
          <w:shd w:val="clear" w:color="auto" w:fill="FFFFFF"/>
        </w:rPr>
        <w:t>ALTERNATIVE ACTIVITIES &amp; GRAPHICS</w:t>
      </w:r>
    </w:p>
    <w:p w14:paraId="75E861A0" w14:textId="77777777" w:rsidR="00623572" w:rsidRDefault="00780DC8" w:rsidP="0051721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With</w:t>
      </w:r>
      <w:r w:rsidR="00E20D7C">
        <w:rPr>
          <w:rFonts w:ascii="Calibri" w:eastAsia="Calibri" w:hAnsi="Calibri" w:cs="Calibri"/>
          <w:sz w:val="24"/>
          <w:szCs w:val="24"/>
        </w:rPr>
        <w:t xml:space="preserve"> many community events continuing to be impacted by the COVID-19 pandemic, </w:t>
      </w:r>
      <w:r w:rsidR="00623572">
        <w:rPr>
          <w:rFonts w:ascii="Calibri" w:eastAsia="Calibri" w:hAnsi="Calibri" w:cs="Calibri"/>
          <w:sz w:val="24"/>
          <w:szCs w:val="24"/>
        </w:rPr>
        <w:t>community members in search of safe and fun alternative activities may consider the following:</w:t>
      </w:r>
    </w:p>
    <w:p w14:paraId="7D6BAE90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Go camping in your own backyard:</w:t>
      </w:r>
      <w:r w:rsidRPr="00F60174">
        <w:rPr>
          <w:rFonts w:ascii="Calibri" w:eastAsia="Calibri" w:hAnsi="Calibri" w:cs="Calibri"/>
          <w:sz w:val="24"/>
          <w:szCs w:val="24"/>
        </w:rPr>
        <w:t xml:space="preserve"> Set up a tent and enjoy a night under the stars </w:t>
      </w:r>
    </w:p>
    <w:p w14:paraId="2714C905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Have a dance off:</w:t>
      </w:r>
      <w:r w:rsidRPr="00F60174">
        <w:rPr>
          <w:rFonts w:ascii="Calibri" w:eastAsia="Calibri" w:hAnsi="Calibri" w:cs="Calibri"/>
          <w:sz w:val="24"/>
          <w:szCs w:val="24"/>
        </w:rPr>
        <w:t xml:space="preserve"> Light the night with glow sticks and dance to your favorite tunes </w:t>
      </w:r>
    </w:p>
    <w:p w14:paraId="637089D3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Pack a picnic and visit a local park:</w:t>
      </w:r>
      <w:r w:rsidRPr="00F60174">
        <w:rPr>
          <w:rFonts w:ascii="Calibri" w:eastAsia="Calibri" w:hAnsi="Calibri" w:cs="Calibri"/>
          <w:sz w:val="24"/>
          <w:szCs w:val="24"/>
        </w:rPr>
        <w:t xml:space="preserve"> Remember to follow all posted signage</w:t>
      </w:r>
    </w:p>
    <w:p w14:paraId="6F6448A7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Make a festive snack or craft:</w:t>
      </w:r>
      <w:r w:rsidRPr="00F60174">
        <w:rPr>
          <w:rFonts w:ascii="Calibri" w:eastAsia="Calibri" w:hAnsi="Calibri" w:cs="Calibri"/>
          <w:sz w:val="24"/>
          <w:szCs w:val="24"/>
        </w:rPr>
        <w:t xml:space="preserve"> Enjoy a patriotic DIY project with the kids </w:t>
      </w:r>
    </w:p>
    <w:p w14:paraId="7544292C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Watch a movie under the stars:</w:t>
      </w:r>
      <w:r w:rsidRPr="00F60174">
        <w:rPr>
          <w:rFonts w:ascii="Calibri" w:eastAsia="Calibri" w:hAnsi="Calibri" w:cs="Calibri"/>
          <w:sz w:val="24"/>
          <w:szCs w:val="24"/>
        </w:rPr>
        <w:t xml:space="preserve"> Check YouTube to learn how to make a projector using your smart phone</w:t>
      </w:r>
    </w:p>
    <w:p w14:paraId="52EC7C96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 xml:space="preserve">Create a waterpark at home: </w:t>
      </w:r>
      <w:r w:rsidRPr="00F60174">
        <w:rPr>
          <w:rFonts w:ascii="Calibri" w:eastAsia="Calibri" w:hAnsi="Calibri" w:cs="Calibri"/>
          <w:sz w:val="24"/>
          <w:szCs w:val="24"/>
        </w:rPr>
        <w:t>Set up sprinklers and a splash pool filled with water balloons</w:t>
      </w:r>
    </w:p>
    <w:p w14:paraId="55746D38" w14:textId="74884C19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Plan an online watch party:</w:t>
      </w:r>
      <w:r w:rsidRPr="00F60174">
        <w:rPr>
          <w:rFonts w:ascii="Calibri" w:eastAsia="Calibri" w:hAnsi="Calibri" w:cs="Calibri"/>
          <w:sz w:val="24"/>
          <w:szCs w:val="24"/>
        </w:rPr>
        <w:t xml:space="preserve"> Enjoy a patriotic firework show online</w:t>
      </w:r>
    </w:p>
    <w:p w14:paraId="6E8ED84E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 xml:space="preserve">Have a sports-a-thon: </w:t>
      </w:r>
      <w:r w:rsidRPr="00F60174">
        <w:rPr>
          <w:rFonts w:ascii="Calibri" w:eastAsia="Calibri" w:hAnsi="Calibri" w:cs="Calibri"/>
          <w:sz w:val="24"/>
          <w:szCs w:val="24"/>
        </w:rPr>
        <w:t>Plan a friendly competition with members of your household</w:t>
      </w:r>
    </w:p>
    <w:p w14:paraId="790D15CE" w14:textId="77777777" w:rsidR="00F60174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sz w:val="24"/>
          <w:szCs w:val="24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Fly a kite:</w:t>
      </w:r>
      <w:r w:rsidRPr="00F60174">
        <w:rPr>
          <w:rFonts w:ascii="Calibri" w:eastAsia="Calibri" w:hAnsi="Calibri" w:cs="Calibri"/>
          <w:sz w:val="24"/>
          <w:szCs w:val="24"/>
        </w:rPr>
        <w:t xml:space="preserve"> Add to the fun and build your own kite </w:t>
      </w:r>
    </w:p>
    <w:p w14:paraId="0B665E69" w14:textId="2BDC3E4A" w:rsidR="00780DC8" w:rsidRPr="00F60174" w:rsidRDefault="00F60174" w:rsidP="00F60174">
      <w:pPr>
        <w:pStyle w:val="ListParagraph"/>
        <w:numPr>
          <w:ilvl w:val="0"/>
          <w:numId w:val="12"/>
        </w:numPr>
        <w:rPr>
          <w:rFonts w:ascii="Calibri" w:eastAsia="Calibri" w:hAnsi="Calibri" w:cs="Calibri"/>
        </w:rPr>
      </w:pPr>
      <w:r w:rsidRPr="00F60174">
        <w:rPr>
          <w:rFonts w:ascii="Calibri" w:eastAsia="Calibri" w:hAnsi="Calibri" w:cs="Calibri"/>
          <w:b/>
          <w:bCs/>
          <w:sz w:val="24"/>
          <w:szCs w:val="24"/>
        </w:rPr>
        <w:t>Go for a bike ride:</w:t>
      </w:r>
      <w:r w:rsidRPr="00F60174">
        <w:rPr>
          <w:rFonts w:ascii="Calibri" w:eastAsia="Calibri" w:hAnsi="Calibri" w:cs="Calibri"/>
          <w:sz w:val="24"/>
          <w:szCs w:val="24"/>
        </w:rPr>
        <w:t xml:space="preserve"> Enjoy a bike ride around your neighborhood or local park</w:t>
      </w:r>
      <w:r w:rsidR="009267D8" w:rsidRPr="00F60174">
        <w:rPr>
          <w:rFonts w:ascii="Calibri" w:eastAsia="Calibri" w:hAnsi="Calibri" w:cs="Calibri"/>
          <w:sz w:val="24"/>
          <w:szCs w:val="24"/>
        </w:rPr>
        <w:t xml:space="preserve"> </w:t>
      </w:r>
    </w:p>
    <w:p w14:paraId="3B4E633E" w14:textId="4FFFA819" w:rsidR="00F60174" w:rsidRDefault="00F60174" w:rsidP="00F60174">
      <w:pPr>
        <w:rPr>
          <w:rFonts w:ascii="Calibri" w:eastAsia="Calibri" w:hAnsi="Calibri" w:cs="Calibri"/>
        </w:rPr>
      </w:pPr>
    </w:p>
    <w:p w14:paraId="1DE0AB57" w14:textId="3E5BD678" w:rsidR="00F60174" w:rsidRPr="00520367" w:rsidRDefault="006C1862" w:rsidP="00F60174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093DEC0" wp14:editId="76302820">
            <wp:extent cx="4605867" cy="25908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1" cy="25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67">
        <w:rPr>
          <w:rFonts w:ascii="Calibri" w:eastAsia="Calibri" w:hAnsi="Calibri" w:cs="Calibri"/>
        </w:rPr>
        <w:br/>
      </w:r>
      <w:r w:rsidR="00520367" w:rsidRPr="00DC4A58">
        <w:rPr>
          <w:rFonts w:ascii="Calibri" w:eastAsia="Calibri" w:hAnsi="Calibri" w:cs="Calibri"/>
          <w:i/>
          <w:iCs/>
        </w:rPr>
        <w:t>(</w:t>
      </w:r>
      <w:r w:rsidR="00DC4A58" w:rsidRPr="00DC4A58">
        <w:rPr>
          <w:rFonts w:ascii="Calibri" w:eastAsia="Calibri" w:hAnsi="Calibri" w:cs="Calibri"/>
          <w:i/>
          <w:iCs/>
        </w:rPr>
        <w:t>Right click image to save/download)</w:t>
      </w:r>
    </w:p>
    <w:p w14:paraId="7406F8C6" w14:textId="5EBA12DB" w:rsidR="006C1862" w:rsidRDefault="006C1862" w:rsidP="00F6017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0CE6D05E" wp14:editId="019CDBBA">
            <wp:extent cx="4588933" cy="25812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08" cy="259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6AF6" w14:textId="4A82C70E" w:rsidR="006C1862" w:rsidRDefault="006C1862" w:rsidP="00F6017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E5210D1" wp14:editId="0B3D7B4B">
            <wp:extent cx="4504267" cy="253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63" cy="254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3922" w14:textId="4351C26A" w:rsidR="006C1862" w:rsidRDefault="006C1862" w:rsidP="00F6017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9DD29C5" wp14:editId="487E4C40">
            <wp:extent cx="4505325" cy="2534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96" cy="254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3D3E" w14:textId="77777777" w:rsidR="006C1862" w:rsidRDefault="006C1862" w:rsidP="00F60174">
      <w:pPr>
        <w:rPr>
          <w:rFonts w:ascii="Calibri" w:eastAsia="Calibri" w:hAnsi="Calibri" w:cs="Calibri"/>
        </w:rPr>
      </w:pPr>
    </w:p>
    <w:p w14:paraId="3ABBE950" w14:textId="34DAA752" w:rsidR="006C1862" w:rsidRPr="00F60174" w:rsidRDefault="006C1862" w:rsidP="00F6017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7005A2A3" wp14:editId="1713EC99">
            <wp:extent cx="4552950" cy="25610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77" cy="25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862" w:rsidRPr="00F60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964E8"/>
    <w:multiLevelType w:val="hybridMultilevel"/>
    <w:tmpl w:val="BD1C9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C6B37"/>
    <w:multiLevelType w:val="multilevel"/>
    <w:tmpl w:val="6690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C9425E"/>
    <w:multiLevelType w:val="hybridMultilevel"/>
    <w:tmpl w:val="C084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C2179"/>
    <w:multiLevelType w:val="hybridMultilevel"/>
    <w:tmpl w:val="CD1AE0C0"/>
    <w:lvl w:ilvl="0" w:tplc="E2046EC2">
      <w:start w:val="1"/>
      <w:numFmt w:val="decimal"/>
      <w:lvlText w:val="%1."/>
      <w:lvlJc w:val="left"/>
      <w:pPr>
        <w:ind w:left="720" w:hanging="360"/>
      </w:pPr>
    </w:lvl>
    <w:lvl w:ilvl="1" w:tplc="9C8072CE">
      <w:start w:val="1"/>
      <w:numFmt w:val="lowerLetter"/>
      <w:lvlText w:val="%2."/>
      <w:lvlJc w:val="left"/>
      <w:pPr>
        <w:ind w:left="1440" w:hanging="360"/>
      </w:pPr>
    </w:lvl>
    <w:lvl w:ilvl="2" w:tplc="CABAD93A">
      <w:start w:val="1"/>
      <w:numFmt w:val="lowerRoman"/>
      <w:lvlText w:val="%3."/>
      <w:lvlJc w:val="right"/>
      <w:pPr>
        <w:ind w:left="2160" w:hanging="180"/>
      </w:pPr>
    </w:lvl>
    <w:lvl w:ilvl="3" w:tplc="45508926">
      <w:start w:val="1"/>
      <w:numFmt w:val="decimal"/>
      <w:lvlText w:val="%4."/>
      <w:lvlJc w:val="left"/>
      <w:pPr>
        <w:ind w:left="2880" w:hanging="360"/>
      </w:pPr>
    </w:lvl>
    <w:lvl w:ilvl="4" w:tplc="F4F89A06">
      <w:start w:val="1"/>
      <w:numFmt w:val="lowerLetter"/>
      <w:lvlText w:val="%5."/>
      <w:lvlJc w:val="left"/>
      <w:pPr>
        <w:ind w:left="3600" w:hanging="360"/>
      </w:pPr>
    </w:lvl>
    <w:lvl w:ilvl="5" w:tplc="4AA02E6A">
      <w:start w:val="1"/>
      <w:numFmt w:val="lowerRoman"/>
      <w:lvlText w:val="%6."/>
      <w:lvlJc w:val="right"/>
      <w:pPr>
        <w:ind w:left="4320" w:hanging="180"/>
      </w:pPr>
    </w:lvl>
    <w:lvl w:ilvl="6" w:tplc="26224C9E">
      <w:start w:val="1"/>
      <w:numFmt w:val="decimal"/>
      <w:lvlText w:val="%7."/>
      <w:lvlJc w:val="left"/>
      <w:pPr>
        <w:ind w:left="5040" w:hanging="360"/>
      </w:pPr>
    </w:lvl>
    <w:lvl w:ilvl="7" w:tplc="B57E1358">
      <w:start w:val="1"/>
      <w:numFmt w:val="lowerLetter"/>
      <w:lvlText w:val="%8."/>
      <w:lvlJc w:val="left"/>
      <w:pPr>
        <w:ind w:left="5760" w:hanging="360"/>
      </w:pPr>
    </w:lvl>
    <w:lvl w:ilvl="8" w:tplc="5BF2C6B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F4F4F"/>
    <w:multiLevelType w:val="hybridMultilevel"/>
    <w:tmpl w:val="815047B0"/>
    <w:lvl w:ilvl="0" w:tplc="AC142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226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47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434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7611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C04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9E10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36E7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FA8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931B6"/>
    <w:multiLevelType w:val="hybridMultilevel"/>
    <w:tmpl w:val="8C0C0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A6FD2"/>
    <w:multiLevelType w:val="hybridMultilevel"/>
    <w:tmpl w:val="EEB684F2"/>
    <w:lvl w:ilvl="0" w:tplc="480698DE">
      <w:start w:val="1"/>
      <w:numFmt w:val="decimal"/>
      <w:lvlText w:val="%1."/>
      <w:lvlJc w:val="left"/>
      <w:pPr>
        <w:ind w:left="360" w:hanging="360"/>
      </w:pPr>
      <w:rPr>
        <w:rFonts w:ascii="Open Sans" w:eastAsiaTheme="minorHAnsi" w:hAnsi="Open Sans" w:cs="Open Sans" w:hint="default"/>
        <w:b/>
        <w:color w:val="00657F"/>
        <w:sz w:val="3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851A93"/>
    <w:multiLevelType w:val="multilevel"/>
    <w:tmpl w:val="1806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401B29"/>
    <w:multiLevelType w:val="multilevel"/>
    <w:tmpl w:val="57748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4C129B"/>
    <w:multiLevelType w:val="hybridMultilevel"/>
    <w:tmpl w:val="FA948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67687"/>
    <w:multiLevelType w:val="hybridMultilevel"/>
    <w:tmpl w:val="DD48CBB2"/>
    <w:lvl w:ilvl="0" w:tplc="EB7CA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FCE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4E0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EED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D66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BAD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E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092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BE44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163F93"/>
    <w:multiLevelType w:val="hybridMultilevel"/>
    <w:tmpl w:val="77D4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FD5732"/>
    <w:multiLevelType w:val="hybridMultilevel"/>
    <w:tmpl w:val="C560A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5343D"/>
    <w:multiLevelType w:val="multilevel"/>
    <w:tmpl w:val="0F0A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3"/>
  </w:num>
  <w:num w:numId="5">
    <w:abstractNumId w:val="7"/>
  </w:num>
  <w:num w:numId="6">
    <w:abstractNumId w:val="1"/>
  </w:num>
  <w:num w:numId="7">
    <w:abstractNumId w:val="0"/>
  </w:num>
  <w:num w:numId="8">
    <w:abstractNumId w:val="11"/>
  </w:num>
  <w:num w:numId="9">
    <w:abstractNumId w:val="12"/>
  </w:num>
  <w:num w:numId="10">
    <w:abstractNumId w:val="6"/>
  </w:num>
  <w:num w:numId="11">
    <w:abstractNumId w:val="2"/>
  </w:num>
  <w:num w:numId="12">
    <w:abstractNumId w:val="9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3E3C57"/>
    <w:rsid w:val="00012FA7"/>
    <w:rsid w:val="00014490"/>
    <w:rsid w:val="000261EC"/>
    <w:rsid w:val="00037107"/>
    <w:rsid w:val="00040E0F"/>
    <w:rsid w:val="00052284"/>
    <w:rsid w:val="00053C3A"/>
    <w:rsid w:val="00072562"/>
    <w:rsid w:val="000771AE"/>
    <w:rsid w:val="00077278"/>
    <w:rsid w:val="00081815"/>
    <w:rsid w:val="00082468"/>
    <w:rsid w:val="000918BE"/>
    <w:rsid w:val="000A77FC"/>
    <w:rsid w:val="000B0A0C"/>
    <w:rsid w:val="000B7DBC"/>
    <w:rsid w:val="000C0374"/>
    <w:rsid w:val="000D4F48"/>
    <w:rsid w:val="000E53E2"/>
    <w:rsid w:val="000F3FBC"/>
    <w:rsid w:val="00102B5C"/>
    <w:rsid w:val="00103816"/>
    <w:rsid w:val="00107656"/>
    <w:rsid w:val="001145FA"/>
    <w:rsid w:val="00116B21"/>
    <w:rsid w:val="00126699"/>
    <w:rsid w:val="001406A5"/>
    <w:rsid w:val="00153D88"/>
    <w:rsid w:val="00154104"/>
    <w:rsid w:val="0017236F"/>
    <w:rsid w:val="00175844"/>
    <w:rsid w:val="00176190"/>
    <w:rsid w:val="001775B2"/>
    <w:rsid w:val="00196D3E"/>
    <w:rsid w:val="001E1B7E"/>
    <w:rsid w:val="001E72A8"/>
    <w:rsid w:val="001F1E9D"/>
    <w:rsid w:val="001F5055"/>
    <w:rsid w:val="00200D3B"/>
    <w:rsid w:val="002029E3"/>
    <w:rsid w:val="00204B68"/>
    <w:rsid w:val="0022667C"/>
    <w:rsid w:val="00241024"/>
    <w:rsid w:val="002A7118"/>
    <w:rsid w:val="002B4FD4"/>
    <w:rsid w:val="002C1181"/>
    <w:rsid w:val="002C6D77"/>
    <w:rsid w:val="002D0D9E"/>
    <w:rsid w:val="002D4751"/>
    <w:rsid w:val="002D5031"/>
    <w:rsid w:val="002D7B01"/>
    <w:rsid w:val="002E697C"/>
    <w:rsid w:val="002F5295"/>
    <w:rsid w:val="00322E71"/>
    <w:rsid w:val="0033387E"/>
    <w:rsid w:val="00333F55"/>
    <w:rsid w:val="003607DD"/>
    <w:rsid w:val="003A2C4A"/>
    <w:rsid w:val="003A375E"/>
    <w:rsid w:val="003A390F"/>
    <w:rsid w:val="003B292D"/>
    <w:rsid w:val="003B439F"/>
    <w:rsid w:val="003F60DA"/>
    <w:rsid w:val="004135A7"/>
    <w:rsid w:val="0043459A"/>
    <w:rsid w:val="004465B1"/>
    <w:rsid w:val="004601C9"/>
    <w:rsid w:val="00465014"/>
    <w:rsid w:val="004A1301"/>
    <w:rsid w:val="004B5FE9"/>
    <w:rsid w:val="004C0B32"/>
    <w:rsid w:val="004E2B86"/>
    <w:rsid w:val="004E757A"/>
    <w:rsid w:val="004F7213"/>
    <w:rsid w:val="005054C4"/>
    <w:rsid w:val="005105E8"/>
    <w:rsid w:val="00515AED"/>
    <w:rsid w:val="00517215"/>
    <w:rsid w:val="00520367"/>
    <w:rsid w:val="00530624"/>
    <w:rsid w:val="00532E7A"/>
    <w:rsid w:val="00541B64"/>
    <w:rsid w:val="00570437"/>
    <w:rsid w:val="00592ED6"/>
    <w:rsid w:val="00593654"/>
    <w:rsid w:val="005A1474"/>
    <w:rsid w:val="005A7F0E"/>
    <w:rsid w:val="005B6BBE"/>
    <w:rsid w:val="005C51FF"/>
    <w:rsid w:val="005C6617"/>
    <w:rsid w:val="005F19AC"/>
    <w:rsid w:val="00613010"/>
    <w:rsid w:val="00621E28"/>
    <w:rsid w:val="00623572"/>
    <w:rsid w:val="00655A61"/>
    <w:rsid w:val="00664516"/>
    <w:rsid w:val="00671036"/>
    <w:rsid w:val="006718FE"/>
    <w:rsid w:val="006841C8"/>
    <w:rsid w:val="00696D33"/>
    <w:rsid w:val="006A5CE3"/>
    <w:rsid w:val="006C1862"/>
    <w:rsid w:val="006D10FA"/>
    <w:rsid w:val="00714231"/>
    <w:rsid w:val="00717822"/>
    <w:rsid w:val="00727DAD"/>
    <w:rsid w:val="0076774B"/>
    <w:rsid w:val="00772C73"/>
    <w:rsid w:val="00780DC8"/>
    <w:rsid w:val="00782384"/>
    <w:rsid w:val="00785644"/>
    <w:rsid w:val="0078722E"/>
    <w:rsid w:val="0079529F"/>
    <w:rsid w:val="007A40E8"/>
    <w:rsid w:val="007A7006"/>
    <w:rsid w:val="007C42D7"/>
    <w:rsid w:val="007D009C"/>
    <w:rsid w:val="007F4F57"/>
    <w:rsid w:val="00803CCE"/>
    <w:rsid w:val="008059C5"/>
    <w:rsid w:val="00814DC2"/>
    <w:rsid w:val="008409C1"/>
    <w:rsid w:val="00841C7F"/>
    <w:rsid w:val="00855652"/>
    <w:rsid w:val="00864D26"/>
    <w:rsid w:val="00866003"/>
    <w:rsid w:val="008921E5"/>
    <w:rsid w:val="008A1007"/>
    <w:rsid w:val="008A57F8"/>
    <w:rsid w:val="008D6AFC"/>
    <w:rsid w:val="008F08B3"/>
    <w:rsid w:val="008F1C05"/>
    <w:rsid w:val="009267D8"/>
    <w:rsid w:val="009429BA"/>
    <w:rsid w:val="0095419C"/>
    <w:rsid w:val="009640ED"/>
    <w:rsid w:val="00970082"/>
    <w:rsid w:val="00970C5A"/>
    <w:rsid w:val="00982C6B"/>
    <w:rsid w:val="009861B8"/>
    <w:rsid w:val="009A2DB6"/>
    <w:rsid w:val="009B009A"/>
    <w:rsid w:val="009F3D75"/>
    <w:rsid w:val="00A07657"/>
    <w:rsid w:val="00A20F73"/>
    <w:rsid w:val="00A231C1"/>
    <w:rsid w:val="00A70E6C"/>
    <w:rsid w:val="00A72CCA"/>
    <w:rsid w:val="00A84DD4"/>
    <w:rsid w:val="00A95084"/>
    <w:rsid w:val="00AA2671"/>
    <w:rsid w:val="00AB3160"/>
    <w:rsid w:val="00AC37D5"/>
    <w:rsid w:val="00AE042F"/>
    <w:rsid w:val="00AE178C"/>
    <w:rsid w:val="00AE1B2A"/>
    <w:rsid w:val="00AE3B66"/>
    <w:rsid w:val="00AE7B71"/>
    <w:rsid w:val="00AF25FD"/>
    <w:rsid w:val="00AF30FD"/>
    <w:rsid w:val="00B015C8"/>
    <w:rsid w:val="00B14C58"/>
    <w:rsid w:val="00B1F2F9"/>
    <w:rsid w:val="00B230D4"/>
    <w:rsid w:val="00B5181D"/>
    <w:rsid w:val="00B57236"/>
    <w:rsid w:val="00B74B72"/>
    <w:rsid w:val="00B96825"/>
    <w:rsid w:val="00B979B6"/>
    <w:rsid w:val="00BA42C6"/>
    <w:rsid w:val="00BA6292"/>
    <w:rsid w:val="00BA6B47"/>
    <w:rsid w:val="00BB36EC"/>
    <w:rsid w:val="00BC17CD"/>
    <w:rsid w:val="00BD0704"/>
    <w:rsid w:val="00BF2BCD"/>
    <w:rsid w:val="00C15AA4"/>
    <w:rsid w:val="00C26906"/>
    <w:rsid w:val="00C40FE5"/>
    <w:rsid w:val="00C42788"/>
    <w:rsid w:val="00C5430B"/>
    <w:rsid w:val="00C56C9A"/>
    <w:rsid w:val="00C87D8B"/>
    <w:rsid w:val="00C934EF"/>
    <w:rsid w:val="00CB2770"/>
    <w:rsid w:val="00CB7109"/>
    <w:rsid w:val="00CE4F75"/>
    <w:rsid w:val="00CF7A54"/>
    <w:rsid w:val="00D05AE8"/>
    <w:rsid w:val="00D1475D"/>
    <w:rsid w:val="00D24881"/>
    <w:rsid w:val="00D30812"/>
    <w:rsid w:val="00D349ED"/>
    <w:rsid w:val="00D43F56"/>
    <w:rsid w:val="00D7182E"/>
    <w:rsid w:val="00D71BC5"/>
    <w:rsid w:val="00DA5D4E"/>
    <w:rsid w:val="00DB1DF8"/>
    <w:rsid w:val="00DC3477"/>
    <w:rsid w:val="00DC4A58"/>
    <w:rsid w:val="00DE17C2"/>
    <w:rsid w:val="00DE3BA6"/>
    <w:rsid w:val="00DE3BE0"/>
    <w:rsid w:val="00DE6EDB"/>
    <w:rsid w:val="00E02E5E"/>
    <w:rsid w:val="00E20D7C"/>
    <w:rsid w:val="00E239BE"/>
    <w:rsid w:val="00E25E8B"/>
    <w:rsid w:val="00E25F37"/>
    <w:rsid w:val="00E42E53"/>
    <w:rsid w:val="00E47EC7"/>
    <w:rsid w:val="00E6731C"/>
    <w:rsid w:val="00E72C70"/>
    <w:rsid w:val="00E85E1B"/>
    <w:rsid w:val="00E9471E"/>
    <w:rsid w:val="00EA2E7C"/>
    <w:rsid w:val="00EA6F1A"/>
    <w:rsid w:val="00EB34FB"/>
    <w:rsid w:val="00ED1CAD"/>
    <w:rsid w:val="00EF028F"/>
    <w:rsid w:val="00EF0FD8"/>
    <w:rsid w:val="00F024B9"/>
    <w:rsid w:val="00F0401E"/>
    <w:rsid w:val="00F04EF1"/>
    <w:rsid w:val="00F05421"/>
    <w:rsid w:val="00F06FAE"/>
    <w:rsid w:val="00F11711"/>
    <w:rsid w:val="00F2392A"/>
    <w:rsid w:val="00F31FB1"/>
    <w:rsid w:val="00F3497A"/>
    <w:rsid w:val="00F4695D"/>
    <w:rsid w:val="00F569CD"/>
    <w:rsid w:val="00F60174"/>
    <w:rsid w:val="00F66B05"/>
    <w:rsid w:val="00F708DE"/>
    <w:rsid w:val="00F901C4"/>
    <w:rsid w:val="00FE38C2"/>
    <w:rsid w:val="00FE6707"/>
    <w:rsid w:val="0147A8B0"/>
    <w:rsid w:val="02A61405"/>
    <w:rsid w:val="02E0FA01"/>
    <w:rsid w:val="03B4C2B2"/>
    <w:rsid w:val="04B972CB"/>
    <w:rsid w:val="054FB441"/>
    <w:rsid w:val="05872884"/>
    <w:rsid w:val="05DBC6B3"/>
    <w:rsid w:val="05E39B11"/>
    <w:rsid w:val="065323E8"/>
    <w:rsid w:val="0655A76F"/>
    <w:rsid w:val="070E5615"/>
    <w:rsid w:val="0816A2B0"/>
    <w:rsid w:val="095949CA"/>
    <w:rsid w:val="0B41F1DA"/>
    <w:rsid w:val="0BBDD066"/>
    <w:rsid w:val="0BE06FAD"/>
    <w:rsid w:val="0D4B4F01"/>
    <w:rsid w:val="0EE51DC5"/>
    <w:rsid w:val="0F5E21E5"/>
    <w:rsid w:val="0FAB196F"/>
    <w:rsid w:val="10B3D67E"/>
    <w:rsid w:val="12B03840"/>
    <w:rsid w:val="131D1C56"/>
    <w:rsid w:val="137F91BE"/>
    <w:rsid w:val="13E33682"/>
    <w:rsid w:val="1454E147"/>
    <w:rsid w:val="14FDB5E9"/>
    <w:rsid w:val="18426504"/>
    <w:rsid w:val="1904AD19"/>
    <w:rsid w:val="193E2750"/>
    <w:rsid w:val="197C4FF8"/>
    <w:rsid w:val="19C81A8D"/>
    <w:rsid w:val="1A92D4B6"/>
    <w:rsid w:val="1C60C712"/>
    <w:rsid w:val="1CC818B2"/>
    <w:rsid w:val="1FDF4567"/>
    <w:rsid w:val="213858CD"/>
    <w:rsid w:val="216D8689"/>
    <w:rsid w:val="21F1BC98"/>
    <w:rsid w:val="22D4632E"/>
    <w:rsid w:val="25268149"/>
    <w:rsid w:val="2537E4FE"/>
    <w:rsid w:val="254E2E8A"/>
    <w:rsid w:val="259B9553"/>
    <w:rsid w:val="260C963B"/>
    <w:rsid w:val="2658BAFF"/>
    <w:rsid w:val="26C52DBB"/>
    <w:rsid w:val="27FCDD8D"/>
    <w:rsid w:val="28E6EA53"/>
    <w:rsid w:val="2A016109"/>
    <w:rsid w:val="2A47398C"/>
    <w:rsid w:val="2ADD2037"/>
    <w:rsid w:val="2AF078E7"/>
    <w:rsid w:val="2B12CDD2"/>
    <w:rsid w:val="2C183FF3"/>
    <w:rsid w:val="2C1AAA6D"/>
    <w:rsid w:val="2C851892"/>
    <w:rsid w:val="2D39C83D"/>
    <w:rsid w:val="2EB6265B"/>
    <w:rsid w:val="2FBA88A7"/>
    <w:rsid w:val="308B2952"/>
    <w:rsid w:val="3231E6AF"/>
    <w:rsid w:val="32A2BAEA"/>
    <w:rsid w:val="32D523A7"/>
    <w:rsid w:val="32E4B55B"/>
    <w:rsid w:val="33450333"/>
    <w:rsid w:val="3350FFB6"/>
    <w:rsid w:val="33C9F175"/>
    <w:rsid w:val="343676D2"/>
    <w:rsid w:val="369095C1"/>
    <w:rsid w:val="3873E22F"/>
    <w:rsid w:val="39F46AB7"/>
    <w:rsid w:val="3AF1D2A4"/>
    <w:rsid w:val="3AFEA695"/>
    <w:rsid w:val="3B91E6DC"/>
    <w:rsid w:val="3BDDFCEB"/>
    <w:rsid w:val="3C466C6D"/>
    <w:rsid w:val="3F124150"/>
    <w:rsid w:val="404A495E"/>
    <w:rsid w:val="42066230"/>
    <w:rsid w:val="461A8D6D"/>
    <w:rsid w:val="4677A2EF"/>
    <w:rsid w:val="488C9CF6"/>
    <w:rsid w:val="491BC3BC"/>
    <w:rsid w:val="49837D43"/>
    <w:rsid w:val="4B4AC2B2"/>
    <w:rsid w:val="4CD653C0"/>
    <w:rsid w:val="4D470004"/>
    <w:rsid w:val="4D83711B"/>
    <w:rsid w:val="4E9E5D8D"/>
    <w:rsid w:val="4F49C8A0"/>
    <w:rsid w:val="4F6B689E"/>
    <w:rsid w:val="5183E8C2"/>
    <w:rsid w:val="51D09F8A"/>
    <w:rsid w:val="52D67C1C"/>
    <w:rsid w:val="52F466F8"/>
    <w:rsid w:val="53BBBD34"/>
    <w:rsid w:val="54045907"/>
    <w:rsid w:val="55101861"/>
    <w:rsid w:val="551D952F"/>
    <w:rsid w:val="56AA22F7"/>
    <w:rsid w:val="56AF6CB7"/>
    <w:rsid w:val="56C94F79"/>
    <w:rsid w:val="56F3A5AC"/>
    <w:rsid w:val="571FC7B2"/>
    <w:rsid w:val="5757D434"/>
    <w:rsid w:val="57F39EF9"/>
    <w:rsid w:val="58DF34F8"/>
    <w:rsid w:val="59B7D519"/>
    <w:rsid w:val="5A8508DC"/>
    <w:rsid w:val="5A9A9A61"/>
    <w:rsid w:val="5BAB41B8"/>
    <w:rsid w:val="5D445F5F"/>
    <w:rsid w:val="5EBACFE9"/>
    <w:rsid w:val="5F95E4DE"/>
    <w:rsid w:val="612B67B7"/>
    <w:rsid w:val="61347108"/>
    <w:rsid w:val="614B7845"/>
    <w:rsid w:val="61E8DEA7"/>
    <w:rsid w:val="6407B6B7"/>
    <w:rsid w:val="65FEA169"/>
    <w:rsid w:val="66CF9AC4"/>
    <w:rsid w:val="68249707"/>
    <w:rsid w:val="6863D7B9"/>
    <w:rsid w:val="687EC970"/>
    <w:rsid w:val="69045B7E"/>
    <w:rsid w:val="6B3E3C57"/>
    <w:rsid w:val="6CC67D79"/>
    <w:rsid w:val="6CD6D757"/>
    <w:rsid w:val="6D05EFCA"/>
    <w:rsid w:val="6D49340A"/>
    <w:rsid w:val="6F56360C"/>
    <w:rsid w:val="6FB88291"/>
    <w:rsid w:val="70277E36"/>
    <w:rsid w:val="7180E75E"/>
    <w:rsid w:val="721D09D4"/>
    <w:rsid w:val="7279749D"/>
    <w:rsid w:val="7330E0B7"/>
    <w:rsid w:val="73BA7484"/>
    <w:rsid w:val="73CAD3C2"/>
    <w:rsid w:val="7445CE7E"/>
    <w:rsid w:val="74527EEF"/>
    <w:rsid w:val="754369DF"/>
    <w:rsid w:val="7594E6C0"/>
    <w:rsid w:val="75B682A7"/>
    <w:rsid w:val="75C64756"/>
    <w:rsid w:val="76EFD5EA"/>
    <w:rsid w:val="77545B20"/>
    <w:rsid w:val="77E0BA92"/>
    <w:rsid w:val="786003F6"/>
    <w:rsid w:val="78B10FD5"/>
    <w:rsid w:val="78E7B513"/>
    <w:rsid w:val="7CCE7B8C"/>
    <w:rsid w:val="7D989386"/>
    <w:rsid w:val="7DDC605A"/>
    <w:rsid w:val="7E395A12"/>
    <w:rsid w:val="7EE3B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E3C57"/>
  <w15:chartTrackingRefBased/>
  <w15:docId w15:val="{B301E36B-6E59-452E-B132-359FE046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09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009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09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429B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5E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F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EF0FD8"/>
  </w:style>
  <w:style w:type="character" w:customStyle="1" w:styleId="normaltextrun1">
    <w:name w:val="normaltextrun1"/>
    <w:basedOn w:val="DefaultParagraphFont"/>
    <w:rsid w:val="00EF0FD8"/>
  </w:style>
  <w:style w:type="character" w:customStyle="1" w:styleId="eop">
    <w:name w:val="eop"/>
    <w:basedOn w:val="DefaultParagraphFont"/>
    <w:rsid w:val="00EF0FD8"/>
  </w:style>
  <w:style w:type="character" w:styleId="Strong">
    <w:name w:val="Strong"/>
    <w:basedOn w:val="DefaultParagraphFont"/>
    <w:uiPriority w:val="22"/>
    <w:qFormat/>
    <w:rsid w:val="006A5CE3"/>
    <w:rPr>
      <w:b/>
      <w:bCs/>
    </w:rPr>
  </w:style>
  <w:style w:type="character" w:styleId="Emphasis">
    <w:name w:val="Emphasis"/>
    <w:basedOn w:val="DefaultParagraphFont"/>
    <w:uiPriority w:val="20"/>
    <w:qFormat/>
    <w:rsid w:val="006A5C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48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61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8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281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14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063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07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730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757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24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031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1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njoseca.gov/Home/ShowImage?id=9475&amp;t=637116910007100000" TargetMode="External"/><Relationship Id="rId18" Type="http://schemas.openxmlformats.org/officeDocument/2006/relationships/hyperlink" Target="https://www.sanjoseca.gov/Home/ShowImage?id=9491&amp;t=637116910724200000" TargetMode="External"/><Relationship Id="rId26" Type="http://schemas.openxmlformats.org/officeDocument/2006/relationships/hyperlink" Target="https://www.sanjoseca.gov/Home/ShowImage?id=9493&amp;t=637116911650700000" TargetMode="External"/><Relationship Id="rId39" Type="http://schemas.openxmlformats.org/officeDocument/2006/relationships/hyperlink" Target="https://www.sanjoseca.gov/Home/ShowImage?id=9523&amp;t=637116912547630000" TargetMode="External"/><Relationship Id="rId21" Type="http://schemas.openxmlformats.org/officeDocument/2006/relationships/hyperlink" Target="https://www.sanjoseca.gov/Home/ShowImage?id=9485&amp;t=637116910265730000" TargetMode="External"/><Relationship Id="rId34" Type="http://schemas.openxmlformats.org/officeDocument/2006/relationships/hyperlink" Target="https://www.sanjoseca.gov/Home/ShowImage?id=9503&amp;t=637116911673670000" TargetMode="External"/><Relationship Id="rId42" Type="http://schemas.openxmlformats.org/officeDocument/2006/relationships/hyperlink" Target="https://www.sanjoseca.gov/Home/ShowImage?id=9523&amp;t=637116912547630000" TargetMode="External"/><Relationship Id="rId47" Type="http://schemas.openxmlformats.org/officeDocument/2006/relationships/hyperlink" Target="https://www.sanjoseca.gov/Home/ShowImage?id=9521&amp;t=637116912541400000" TargetMode="External"/><Relationship Id="rId50" Type="http://schemas.openxmlformats.org/officeDocument/2006/relationships/hyperlink" Target="http://www.sanjoseca.gov/fireworks" TargetMode="External"/><Relationship Id="rId55" Type="http://schemas.openxmlformats.org/officeDocument/2006/relationships/hyperlink" Target="http://www.sanjoseca.gov/fireworks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njoseca.gov/Home/ShowImage?id=9487&amp;t=637116910714830000" TargetMode="External"/><Relationship Id="rId29" Type="http://schemas.openxmlformats.org/officeDocument/2006/relationships/hyperlink" Target="https://www.sanjoseca.gov/Home/ShowImage?id=9505&amp;t=637116911679130000" TargetMode="External"/><Relationship Id="rId11" Type="http://schemas.openxmlformats.org/officeDocument/2006/relationships/hyperlink" Target="https://www.sanjoseca.gov/your-government/departments-offices/fire-department/public-education/celebrate-july-fourth-safely" TargetMode="External"/><Relationship Id="rId24" Type="http://schemas.openxmlformats.org/officeDocument/2006/relationships/hyperlink" Target="http://www.sanjoseca.gov/fireworks" TargetMode="External"/><Relationship Id="rId32" Type="http://schemas.openxmlformats.org/officeDocument/2006/relationships/hyperlink" Target="https://www.sanjoseca.gov/Home/ShowImage?id=9529&amp;t=637117667480251667" TargetMode="External"/><Relationship Id="rId37" Type="http://schemas.openxmlformats.org/officeDocument/2006/relationships/hyperlink" Target="http://www.sanjoseca.gov/fireworks" TargetMode="External"/><Relationship Id="rId40" Type="http://schemas.openxmlformats.org/officeDocument/2006/relationships/hyperlink" Target="https://www.sanjoseca.gov/Home/ShowImage?id=9513&amp;t=637116912515930000" TargetMode="External"/><Relationship Id="rId45" Type="http://schemas.openxmlformats.org/officeDocument/2006/relationships/hyperlink" Target="https://www.sanjoseca.gov/Home/ShowImage?id=9517&amp;t=637116912530130000" TargetMode="External"/><Relationship Id="rId53" Type="http://schemas.openxmlformats.org/officeDocument/2006/relationships/hyperlink" Target="https://www.sanjoseca.gov/home/showimage?id=13935&amp;t=637599794714420668" TargetMode="External"/><Relationship Id="rId58" Type="http://schemas.openxmlformats.org/officeDocument/2006/relationships/image" Target="media/image5.jpeg"/><Relationship Id="rId5" Type="http://schemas.openxmlformats.org/officeDocument/2006/relationships/numbering" Target="numbering.xml"/><Relationship Id="rId61" Type="http://schemas.openxmlformats.org/officeDocument/2006/relationships/image" Target="media/image8.jpeg"/><Relationship Id="rId19" Type="http://schemas.openxmlformats.org/officeDocument/2006/relationships/hyperlink" Target="https://www.sanjoseca.gov/Home/ShowImage?id=9481&amp;t=637116910255730000" TargetMode="External"/><Relationship Id="rId14" Type="http://schemas.openxmlformats.org/officeDocument/2006/relationships/hyperlink" Target="https://www.sanjoseca.gov/Home/ShowImage?id=9477&amp;t=637116910011330000" TargetMode="External"/><Relationship Id="rId22" Type="http://schemas.openxmlformats.org/officeDocument/2006/relationships/hyperlink" Target="http://www.sanjoseca.gov/fireworks" TargetMode="External"/><Relationship Id="rId27" Type="http://schemas.openxmlformats.org/officeDocument/2006/relationships/hyperlink" Target="https://www.sanjoseca.gov/Home/ShowImage?id=9495&amp;t=637116911654900000" TargetMode="External"/><Relationship Id="rId30" Type="http://schemas.openxmlformats.org/officeDocument/2006/relationships/hyperlink" Target="https://www.sanjoseca.gov/Home/ShowImage?id=9507&amp;t=637116911683200000" TargetMode="External"/><Relationship Id="rId35" Type="http://schemas.openxmlformats.org/officeDocument/2006/relationships/hyperlink" Target="http://www.sanjoseca.gov/fireworks" TargetMode="External"/><Relationship Id="rId43" Type="http://schemas.openxmlformats.org/officeDocument/2006/relationships/hyperlink" Target="https://www.sanjoseca.gov/Home/ShowImage?id=9525&amp;t=637116912553270000" TargetMode="External"/><Relationship Id="rId48" Type="http://schemas.openxmlformats.org/officeDocument/2006/relationships/hyperlink" Target="http://www.sanjoseca.gov/fireworks" TargetMode="External"/><Relationship Id="rId56" Type="http://schemas.openxmlformats.org/officeDocument/2006/relationships/hyperlink" Target="http://www.sanjoseca.gov/fireworks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sanjoseca.gov/Home/ShowImage?id=9489&amp;t=637116910719530000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s://www.sanjoseca.gov/Home/ShowImage?id=9499&amp;t=637116911664430000" TargetMode="External"/><Relationship Id="rId38" Type="http://schemas.openxmlformats.org/officeDocument/2006/relationships/image" Target="media/image3.jpeg"/><Relationship Id="rId46" Type="http://schemas.openxmlformats.org/officeDocument/2006/relationships/hyperlink" Target="https://www.sanjoseca.gov/Home/ShowImage?id=9519&amp;t=637116912536070000" TargetMode="External"/><Relationship Id="rId59" Type="http://schemas.openxmlformats.org/officeDocument/2006/relationships/image" Target="media/image6.jpeg"/><Relationship Id="rId20" Type="http://schemas.openxmlformats.org/officeDocument/2006/relationships/hyperlink" Target="https://www.sanjoseca.gov/Home/ShowImage?id=9483&amp;t=637116910260430000" TargetMode="External"/><Relationship Id="rId41" Type="http://schemas.openxmlformats.org/officeDocument/2006/relationships/hyperlink" Target="https://www.sanjoseca.gov/Home/ShowImage?id=9527&amp;t=637116912558730000" TargetMode="External"/><Relationship Id="rId54" Type="http://schemas.openxmlformats.org/officeDocument/2006/relationships/hyperlink" Target="https://www.sanjoseca.gov/home/showimage?id=13937&amp;t=637599794726764461" TargetMode="External"/><Relationship Id="rId62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sanjoseca.gov/Home/ShowImage?id=9479&amp;t=637116910015700000" TargetMode="External"/><Relationship Id="rId23" Type="http://schemas.openxmlformats.org/officeDocument/2006/relationships/hyperlink" Target="http://www.sanjoseca.gov/fireworks" TargetMode="External"/><Relationship Id="rId28" Type="http://schemas.openxmlformats.org/officeDocument/2006/relationships/hyperlink" Target="https://www.sanjoseca.gov/Home/ShowImage?id=9497&amp;t=637116911660070000" TargetMode="External"/><Relationship Id="rId36" Type="http://schemas.openxmlformats.org/officeDocument/2006/relationships/hyperlink" Target="http://www.sanjoseca.gov/fireworks" TargetMode="External"/><Relationship Id="rId49" Type="http://schemas.openxmlformats.org/officeDocument/2006/relationships/hyperlink" Target="http://www.sanjoseca.gov/fireworks" TargetMode="External"/><Relationship Id="rId57" Type="http://schemas.openxmlformats.org/officeDocument/2006/relationships/hyperlink" Target="http://www.sanjoseca.gov/fireworks" TargetMode="External"/><Relationship Id="rId10" Type="http://schemas.openxmlformats.org/officeDocument/2006/relationships/hyperlink" Target="http://www.sanjoseca.gov/fireworks" TargetMode="External"/><Relationship Id="rId31" Type="http://schemas.openxmlformats.org/officeDocument/2006/relationships/hyperlink" Target="https://www.sanjoseca.gov/Home/ShowImage?id=9509&amp;t=637116911687570000" TargetMode="External"/><Relationship Id="rId44" Type="http://schemas.openxmlformats.org/officeDocument/2006/relationships/hyperlink" Target="https://www.sanjoseca.gov/Home/ShowImage?id=9527&amp;t=637116912558730000" TargetMode="External"/><Relationship Id="rId52" Type="http://schemas.openxmlformats.org/officeDocument/2006/relationships/hyperlink" Target="https://www.sanjoseca.gov/home/showimage?id=13933&amp;t=637599794705358493" TargetMode="External"/><Relationship Id="rId60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hyperlink" Target="http://www.sanjoseca.gov/firewor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36FABDDEFC47ADCD4B56FB5239BF" ma:contentTypeVersion="13" ma:contentTypeDescription="Create a new document." ma:contentTypeScope="" ma:versionID="07f0e3618d3d6bfe99ccaa46b2f9236d">
  <xsd:schema xmlns:xsd="http://www.w3.org/2001/XMLSchema" xmlns:xs="http://www.w3.org/2001/XMLSchema" xmlns:p="http://schemas.microsoft.com/office/2006/metadata/properties" xmlns:ns3="142cfd5a-5bb6-4fca-87cc-5d513e511823" xmlns:ns4="cfbc0411-92c4-4945-be05-fcb4b27c489e" targetNamespace="http://schemas.microsoft.com/office/2006/metadata/properties" ma:root="true" ma:fieldsID="9b90f1d0bea7be120c6138a9ec3ae366" ns3:_="" ns4:_="">
    <xsd:import namespace="142cfd5a-5bb6-4fca-87cc-5d513e511823"/>
    <xsd:import namespace="cfbc0411-92c4-4945-be05-fcb4b27c4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cfd5a-5bb6-4fca-87cc-5d513e5118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c0411-92c4-4945-be05-fcb4b27c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FC603-FC56-4B08-B302-215997FBC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cfd5a-5bb6-4fca-87cc-5d513e511823"/>
    <ds:schemaRef ds:uri="cfbc0411-92c4-4945-be05-fcb4b27c4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DA7AC6-DE08-4198-B739-4211F2EE08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6E1032-77C6-4FE2-9C92-4A6A1EF9A56C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142cfd5a-5bb6-4fca-87cc-5d513e511823"/>
    <ds:schemaRef ds:uri="cfbc0411-92c4-4945-be05-fcb4b27c489e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C58E431-443A-4F63-B798-5D4D4C6C8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8</Pages>
  <Words>2052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13728</CharactersWithSpaces>
  <SharedDoc>false</SharedDoc>
  <HLinks>
    <vt:vector size="234" baseType="variant">
      <vt:variant>
        <vt:i4>3014701</vt:i4>
      </vt:variant>
      <vt:variant>
        <vt:i4>114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3014701</vt:i4>
      </vt:variant>
      <vt:variant>
        <vt:i4>111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3014701</vt:i4>
      </vt:variant>
      <vt:variant>
        <vt:i4>108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5832786</vt:i4>
      </vt:variant>
      <vt:variant>
        <vt:i4>105</vt:i4>
      </vt:variant>
      <vt:variant>
        <vt:i4>0</vt:i4>
      </vt:variant>
      <vt:variant>
        <vt:i4>5</vt:i4>
      </vt:variant>
      <vt:variant>
        <vt:lpwstr>https://www.sanjoseca.gov/Home/ShowImage?id=9521&amp;t=637116912541400000</vt:lpwstr>
      </vt:variant>
      <vt:variant>
        <vt:lpwstr/>
      </vt:variant>
      <vt:variant>
        <vt:i4>5374033</vt:i4>
      </vt:variant>
      <vt:variant>
        <vt:i4>102</vt:i4>
      </vt:variant>
      <vt:variant>
        <vt:i4>0</vt:i4>
      </vt:variant>
      <vt:variant>
        <vt:i4>5</vt:i4>
      </vt:variant>
      <vt:variant>
        <vt:lpwstr>https://www.sanjoseca.gov/Home/ShowImage?id=9519&amp;t=637116912536070000</vt:lpwstr>
      </vt:variant>
      <vt:variant>
        <vt:lpwstr/>
      </vt:variant>
      <vt:variant>
        <vt:i4>6094931</vt:i4>
      </vt:variant>
      <vt:variant>
        <vt:i4>99</vt:i4>
      </vt:variant>
      <vt:variant>
        <vt:i4>0</vt:i4>
      </vt:variant>
      <vt:variant>
        <vt:i4>5</vt:i4>
      </vt:variant>
      <vt:variant>
        <vt:lpwstr>https://www.sanjoseca.gov/Home/ShowImage?id=9517&amp;t=637116912530130000</vt:lpwstr>
      </vt:variant>
      <vt:variant>
        <vt:lpwstr/>
      </vt:variant>
      <vt:variant>
        <vt:i4>6094936</vt:i4>
      </vt:variant>
      <vt:variant>
        <vt:i4>96</vt:i4>
      </vt:variant>
      <vt:variant>
        <vt:i4>0</vt:i4>
      </vt:variant>
      <vt:variant>
        <vt:i4>5</vt:i4>
      </vt:variant>
      <vt:variant>
        <vt:lpwstr>https://www.sanjoseca.gov/Home/ShowImage?id=9527&amp;t=637116912558730000</vt:lpwstr>
      </vt:variant>
      <vt:variant>
        <vt:lpwstr/>
      </vt:variant>
      <vt:variant>
        <vt:i4>5898327</vt:i4>
      </vt:variant>
      <vt:variant>
        <vt:i4>93</vt:i4>
      </vt:variant>
      <vt:variant>
        <vt:i4>0</vt:i4>
      </vt:variant>
      <vt:variant>
        <vt:i4>5</vt:i4>
      </vt:variant>
      <vt:variant>
        <vt:lpwstr>https://www.sanjoseca.gov/Home/ShowImage?id=9525&amp;t=637116912553270000</vt:lpwstr>
      </vt:variant>
      <vt:variant>
        <vt:lpwstr/>
      </vt:variant>
      <vt:variant>
        <vt:i4>5832791</vt:i4>
      </vt:variant>
      <vt:variant>
        <vt:i4>90</vt:i4>
      </vt:variant>
      <vt:variant>
        <vt:i4>0</vt:i4>
      </vt:variant>
      <vt:variant>
        <vt:i4>5</vt:i4>
      </vt:variant>
      <vt:variant>
        <vt:lpwstr>https://www.sanjoseca.gov/Home/ShowImage?id=9523&amp;t=637116912547630000</vt:lpwstr>
      </vt:variant>
      <vt:variant>
        <vt:lpwstr/>
      </vt:variant>
      <vt:variant>
        <vt:i4>6094936</vt:i4>
      </vt:variant>
      <vt:variant>
        <vt:i4>87</vt:i4>
      </vt:variant>
      <vt:variant>
        <vt:i4>0</vt:i4>
      </vt:variant>
      <vt:variant>
        <vt:i4>5</vt:i4>
      </vt:variant>
      <vt:variant>
        <vt:lpwstr>https://www.sanjoseca.gov/Home/ShowImage?id=9527&amp;t=637116912558730000</vt:lpwstr>
      </vt:variant>
      <vt:variant>
        <vt:lpwstr/>
      </vt:variant>
      <vt:variant>
        <vt:i4>5439574</vt:i4>
      </vt:variant>
      <vt:variant>
        <vt:i4>84</vt:i4>
      </vt:variant>
      <vt:variant>
        <vt:i4>0</vt:i4>
      </vt:variant>
      <vt:variant>
        <vt:i4>5</vt:i4>
      </vt:variant>
      <vt:variant>
        <vt:lpwstr>https://www.sanjoseca.gov/Home/ShowImage?id=9513&amp;t=637116912515930000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https://www.sanjoseca.gov/Home/ShowImage?id=9523&amp;t=637116912547630000</vt:lpwstr>
      </vt:variant>
      <vt:variant>
        <vt:lpwstr/>
      </vt:variant>
      <vt:variant>
        <vt:i4>3014701</vt:i4>
      </vt:variant>
      <vt:variant>
        <vt:i4>78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3014701</vt:i4>
      </vt:variant>
      <vt:variant>
        <vt:i4>75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3014701</vt:i4>
      </vt:variant>
      <vt:variant>
        <vt:i4>72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5832790</vt:i4>
      </vt:variant>
      <vt:variant>
        <vt:i4>69</vt:i4>
      </vt:variant>
      <vt:variant>
        <vt:i4>0</vt:i4>
      </vt:variant>
      <vt:variant>
        <vt:i4>5</vt:i4>
      </vt:variant>
      <vt:variant>
        <vt:lpwstr>https://www.sanjoseca.gov/Home/ShowImage?id=9503&amp;t=637116911673670000</vt:lpwstr>
      </vt:variant>
      <vt:variant>
        <vt:lpwstr/>
      </vt:variant>
      <vt:variant>
        <vt:i4>5308508</vt:i4>
      </vt:variant>
      <vt:variant>
        <vt:i4>66</vt:i4>
      </vt:variant>
      <vt:variant>
        <vt:i4>0</vt:i4>
      </vt:variant>
      <vt:variant>
        <vt:i4>5</vt:i4>
      </vt:variant>
      <vt:variant>
        <vt:lpwstr>https://www.sanjoseca.gov/Home/ShowImage?id=9499&amp;t=637116911664430000</vt:lpwstr>
      </vt:variant>
      <vt:variant>
        <vt:lpwstr/>
      </vt:variant>
      <vt:variant>
        <vt:i4>5636183</vt:i4>
      </vt:variant>
      <vt:variant>
        <vt:i4>63</vt:i4>
      </vt:variant>
      <vt:variant>
        <vt:i4>0</vt:i4>
      </vt:variant>
      <vt:variant>
        <vt:i4>5</vt:i4>
      </vt:variant>
      <vt:variant>
        <vt:lpwstr>https://www.sanjoseca.gov/Home/ShowImage?id=9529&amp;t=637117667480251667</vt:lpwstr>
      </vt:variant>
      <vt:variant>
        <vt:lpwstr/>
      </vt:variant>
      <vt:variant>
        <vt:i4>6226002</vt:i4>
      </vt:variant>
      <vt:variant>
        <vt:i4>60</vt:i4>
      </vt:variant>
      <vt:variant>
        <vt:i4>0</vt:i4>
      </vt:variant>
      <vt:variant>
        <vt:i4>5</vt:i4>
      </vt:variant>
      <vt:variant>
        <vt:lpwstr>https://www.sanjoseca.gov/Home/ShowImage?id=9509&amp;t=637116911687570000</vt:lpwstr>
      </vt:variant>
      <vt:variant>
        <vt:lpwstr/>
      </vt:variant>
      <vt:variant>
        <vt:i4>5636177</vt:i4>
      </vt:variant>
      <vt:variant>
        <vt:i4>57</vt:i4>
      </vt:variant>
      <vt:variant>
        <vt:i4>0</vt:i4>
      </vt:variant>
      <vt:variant>
        <vt:i4>5</vt:i4>
      </vt:variant>
      <vt:variant>
        <vt:lpwstr>https://www.sanjoseca.gov/Home/ShowImage?id=9507&amp;t=637116911683200000</vt:lpwstr>
      </vt:variant>
      <vt:variant>
        <vt:lpwstr/>
      </vt:variant>
      <vt:variant>
        <vt:i4>5767256</vt:i4>
      </vt:variant>
      <vt:variant>
        <vt:i4>54</vt:i4>
      </vt:variant>
      <vt:variant>
        <vt:i4>0</vt:i4>
      </vt:variant>
      <vt:variant>
        <vt:i4>5</vt:i4>
      </vt:variant>
      <vt:variant>
        <vt:lpwstr>https://www.sanjoseca.gov/Home/ShowImage?id=9505&amp;t=637116911679130000</vt:lpwstr>
      </vt:variant>
      <vt:variant>
        <vt:lpwstr/>
      </vt:variant>
      <vt:variant>
        <vt:i4>5963868</vt:i4>
      </vt:variant>
      <vt:variant>
        <vt:i4>51</vt:i4>
      </vt:variant>
      <vt:variant>
        <vt:i4>0</vt:i4>
      </vt:variant>
      <vt:variant>
        <vt:i4>5</vt:i4>
      </vt:variant>
      <vt:variant>
        <vt:lpwstr>https://www.sanjoseca.gov/Home/ShowImage?id=9497&amp;t=637116911660070000</vt:lpwstr>
      </vt:variant>
      <vt:variant>
        <vt:lpwstr/>
      </vt:variant>
      <vt:variant>
        <vt:i4>5439583</vt:i4>
      </vt:variant>
      <vt:variant>
        <vt:i4>48</vt:i4>
      </vt:variant>
      <vt:variant>
        <vt:i4>0</vt:i4>
      </vt:variant>
      <vt:variant>
        <vt:i4>5</vt:i4>
      </vt:variant>
      <vt:variant>
        <vt:lpwstr>https://www.sanjoseca.gov/Home/ShowImage?id=9495&amp;t=637116911654900000</vt:lpwstr>
      </vt:variant>
      <vt:variant>
        <vt:lpwstr/>
      </vt:variant>
      <vt:variant>
        <vt:i4>5963867</vt:i4>
      </vt:variant>
      <vt:variant>
        <vt:i4>45</vt:i4>
      </vt:variant>
      <vt:variant>
        <vt:i4>0</vt:i4>
      </vt:variant>
      <vt:variant>
        <vt:i4>5</vt:i4>
      </vt:variant>
      <vt:variant>
        <vt:lpwstr>https://www.sanjoseca.gov/Home/ShowImage?id=9493&amp;t=637116911650700000</vt:lpwstr>
      </vt:variant>
      <vt:variant>
        <vt:lpwstr/>
      </vt:variant>
      <vt:variant>
        <vt:i4>3014701</vt:i4>
      </vt:variant>
      <vt:variant>
        <vt:i4>42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3014701</vt:i4>
      </vt:variant>
      <vt:variant>
        <vt:i4>39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3014701</vt:i4>
      </vt:variant>
      <vt:variant>
        <vt:i4>36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6226008</vt:i4>
      </vt:variant>
      <vt:variant>
        <vt:i4>33</vt:i4>
      </vt:variant>
      <vt:variant>
        <vt:i4>0</vt:i4>
      </vt:variant>
      <vt:variant>
        <vt:i4>5</vt:i4>
      </vt:variant>
      <vt:variant>
        <vt:lpwstr>https://www.sanjoseca.gov/Home/ShowImage?id=9485&amp;t=637116910265730000</vt:lpwstr>
      </vt:variant>
      <vt:variant>
        <vt:lpwstr/>
      </vt:variant>
      <vt:variant>
        <vt:i4>5898333</vt:i4>
      </vt:variant>
      <vt:variant>
        <vt:i4>30</vt:i4>
      </vt:variant>
      <vt:variant>
        <vt:i4>0</vt:i4>
      </vt:variant>
      <vt:variant>
        <vt:i4>5</vt:i4>
      </vt:variant>
      <vt:variant>
        <vt:lpwstr>https://www.sanjoseca.gov/Home/ShowImage?id=9483&amp;t=637116910260430000</vt:lpwstr>
      </vt:variant>
      <vt:variant>
        <vt:lpwstr/>
      </vt:variant>
      <vt:variant>
        <vt:i4>5767256</vt:i4>
      </vt:variant>
      <vt:variant>
        <vt:i4>27</vt:i4>
      </vt:variant>
      <vt:variant>
        <vt:i4>0</vt:i4>
      </vt:variant>
      <vt:variant>
        <vt:i4>5</vt:i4>
      </vt:variant>
      <vt:variant>
        <vt:lpwstr>https://www.sanjoseca.gov/Home/ShowImage?id=9481&amp;t=637116910255730000</vt:lpwstr>
      </vt:variant>
      <vt:variant>
        <vt:lpwstr/>
      </vt:variant>
      <vt:variant>
        <vt:i4>5898334</vt:i4>
      </vt:variant>
      <vt:variant>
        <vt:i4>24</vt:i4>
      </vt:variant>
      <vt:variant>
        <vt:i4>0</vt:i4>
      </vt:variant>
      <vt:variant>
        <vt:i4>5</vt:i4>
      </vt:variant>
      <vt:variant>
        <vt:lpwstr>https://www.sanjoseca.gov/Home/ShowImage?id=9491&amp;t=637116910724200000</vt:lpwstr>
      </vt:variant>
      <vt:variant>
        <vt:lpwstr/>
      </vt:variant>
      <vt:variant>
        <vt:i4>5636177</vt:i4>
      </vt:variant>
      <vt:variant>
        <vt:i4>21</vt:i4>
      </vt:variant>
      <vt:variant>
        <vt:i4>0</vt:i4>
      </vt:variant>
      <vt:variant>
        <vt:i4>5</vt:i4>
      </vt:variant>
      <vt:variant>
        <vt:lpwstr>https://www.sanjoseca.gov/Home/ShowImage?id=9489&amp;t=637116910719530000</vt:lpwstr>
      </vt:variant>
      <vt:variant>
        <vt:lpwstr/>
      </vt:variant>
      <vt:variant>
        <vt:i4>5570652</vt:i4>
      </vt:variant>
      <vt:variant>
        <vt:i4>18</vt:i4>
      </vt:variant>
      <vt:variant>
        <vt:i4>0</vt:i4>
      </vt:variant>
      <vt:variant>
        <vt:i4>5</vt:i4>
      </vt:variant>
      <vt:variant>
        <vt:lpwstr>https://www.sanjoseca.gov/Home/ShowImage?id=9487&amp;t=637116910714830000</vt:lpwstr>
      </vt:variant>
      <vt:variant>
        <vt:lpwstr/>
      </vt:variant>
      <vt:variant>
        <vt:i4>5505110</vt:i4>
      </vt:variant>
      <vt:variant>
        <vt:i4>15</vt:i4>
      </vt:variant>
      <vt:variant>
        <vt:i4>0</vt:i4>
      </vt:variant>
      <vt:variant>
        <vt:i4>5</vt:i4>
      </vt:variant>
      <vt:variant>
        <vt:lpwstr>https://www.sanjoseca.gov/Home/ShowImage?id=9479&amp;t=637116910015700000</vt:lpwstr>
      </vt:variant>
      <vt:variant>
        <vt:lpwstr/>
      </vt:variant>
      <vt:variant>
        <vt:i4>6160465</vt:i4>
      </vt:variant>
      <vt:variant>
        <vt:i4>12</vt:i4>
      </vt:variant>
      <vt:variant>
        <vt:i4>0</vt:i4>
      </vt:variant>
      <vt:variant>
        <vt:i4>5</vt:i4>
      </vt:variant>
      <vt:variant>
        <vt:lpwstr>https://www.sanjoseca.gov/Home/ShowImage?id=9477&amp;t=637116910011330000</vt:lpwstr>
      </vt:variant>
      <vt:variant>
        <vt:lpwstr/>
      </vt:variant>
      <vt:variant>
        <vt:i4>6226004</vt:i4>
      </vt:variant>
      <vt:variant>
        <vt:i4>9</vt:i4>
      </vt:variant>
      <vt:variant>
        <vt:i4>0</vt:i4>
      </vt:variant>
      <vt:variant>
        <vt:i4>5</vt:i4>
      </vt:variant>
      <vt:variant>
        <vt:lpwstr>https://www.sanjoseca.gov/Home/ShowImage?id=9475&amp;t=637116910007100000</vt:lpwstr>
      </vt:variant>
      <vt:variant>
        <vt:lpwstr/>
      </vt:variant>
      <vt:variant>
        <vt:i4>6422568</vt:i4>
      </vt:variant>
      <vt:variant>
        <vt:i4>6</vt:i4>
      </vt:variant>
      <vt:variant>
        <vt:i4>0</vt:i4>
      </vt:variant>
      <vt:variant>
        <vt:i4>5</vt:i4>
      </vt:variant>
      <vt:variant>
        <vt:lpwstr>https://www.sanjoseca.gov/your-government/departments-offices/fire-department/public-education/celebrate-july-fourth-safely</vt:lpwstr>
      </vt:variant>
      <vt:variant>
        <vt:lpwstr/>
      </vt:variant>
      <vt:variant>
        <vt:i4>3014701</vt:i4>
      </vt:variant>
      <vt:variant>
        <vt:i4>3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  <vt:variant>
        <vt:i4>3014701</vt:i4>
      </vt:variant>
      <vt:variant>
        <vt:i4>0</vt:i4>
      </vt:variant>
      <vt:variant>
        <vt:i4>0</vt:i4>
      </vt:variant>
      <vt:variant>
        <vt:i4>5</vt:i4>
      </vt:variant>
      <vt:variant>
        <vt:lpwstr>http://www.sanjoseca.gov/fireworks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Ryan</dc:creator>
  <cp:keywords/>
  <dc:description/>
  <cp:lastModifiedBy>Ray, Erica</cp:lastModifiedBy>
  <cp:revision>180</cp:revision>
  <dcterms:created xsi:type="dcterms:W3CDTF">2021-06-09T18:00:00Z</dcterms:created>
  <dcterms:modified xsi:type="dcterms:W3CDTF">2021-06-23T00:38:00Z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0x0101003F8636FABDDEFC47ADCD4B56FB5239BF</vt:lpwstr>
  </property>
</Properties>
</file>